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11475" w14:textId="75C02659" w:rsidR="00790BA1" w:rsidRDefault="00790BA1"/>
    <w:p w14:paraId="678C1F96" w14:textId="77777777" w:rsidR="008D5B01" w:rsidRDefault="008D5B01"/>
    <w:p w14:paraId="5AD0BFC7" w14:textId="29587858" w:rsidR="00D23E0A" w:rsidRDefault="00D23E0A" w:rsidP="00D23E0A">
      <w:pPr>
        <w:jc w:val="center"/>
        <w:rPr>
          <w:b/>
          <w:sz w:val="28"/>
        </w:rPr>
      </w:pPr>
      <w:r w:rsidRPr="00D23E0A">
        <w:rPr>
          <w:b/>
          <w:sz w:val="28"/>
        </w:rPr>
        <w:t>IN5520/IN9520 Mandatory term project 2018</w:t>
      </w:r>
    </w:p>
    <w:p w14:paraId="420D8230" w14:textId="1B484A73" w:rsidR="00D23E0A" w:rsidRDefault="00D23E0A" w:rsidP="00D23E0A">
      <w:pPr>
        <w:jc w:val="center"/>
        <w:rPr>
          <w:b/>
          <w:sz w:val="28"/>
        </w:rPr>
      </w:pPr>
    </w:p>
    <w:p w14:paraId="3F5CDD8B" w14:textId="0D0171F3" w:rsidR="00D23E0A" w:rsidRDefault="00D23E0A" w:rsidP="00D23E0A">
      <w:pPr>
        <w:jc w:val="center"/>
        <w:rPr>
          <w:b/>
          <w:sz w:val="36"/>
        </w:rPr>
      </w:pPr>
      <w:r w:rsidRPr="00D23E0A">
        <w:rPr>
          <w:b/>
          <w:sz w:val="36"/>
        </w:rPr>
        <w:t>Segmentation of textured regions in an image</w:t>
      </w:r>
    </w:p>
    <w:p w14:paraId="0B7D2E6E" w14:textId="5C6AD972" w:rsidR="008D5B01" w:rsidRDefault="008D5B01" w:rsidP="00D23E0A">
      <w:pPr>
        <w:jc w:val="center"/>
        <w:rPr>
          <w:b/>
          <w:sz w:val="36"/>
        </w:rPr>
      </w:pPr>
    </w:p>
    <w:p w14:paraId="0A24E00E" w14:textId="43B4334E" w:rsidR="008D5B01" w:rsidRDefault="008D5B01" w:rsidP="00D23E0A">
      <w:pPr>
        <w:jc w:val="center"/>
        <w:rPr>
          <w:b/>
          <w:sz w:val="36"/>
        </w:rPr>
      </w:pPr>
    </w:p>
    <w:p w14:paraId="73211658" w14:textId="57631418" w:rsidR="008D5B01" w:rsidRDefault="008D5B01" w:rsidP="00D23E0A">
      <w:pPr>
        <w:jc w:val="center"/>
        <w:rPr>
          <w:b/>
          <w:sz w:val="36"/>
        </w:rPr>
      </w:pPr>
    </w:p>
    <w:p w14:paraId="51D29455" w14:textId="18EFCCA3" w:rsidR="008D5B01" w:rsidRDefault="008D5B01" w:rsidP="008D5B01">
      <w:pPr>
        <w:rPr>
          <w:b/>
          <w:sz w:val="36"/>
        </w:rPr>
      </w:pPr>
    </w:p>
    <w:p w14:paraId="428A5A96" w14:textId="50C2105F" w:rsidR="00CB626F" w:rsidRDefault="00CB626F" w:rsidP="008D5B01">
      <w:pPr>
        <w:rPr>
          <w:b/>
          <w:sz w:val="36"/>
        </w:rPr>
      </w:pPr>
    </w:p>
    <w:p w14:paraId="3FFAEB39" w14:textId="77777777" w:rsidR="00CB626F" w:rsidRDefault="00CB626F" w:rsidP="008D5B01">
      <w:pPr>
        <w:rPr>
          <w:b/>
          <w:sz w:val="36"/>
        </w:rPr>
      </w:pPr>
    </w:p>
    <w:p w14:paraId="629CA7A4" w14:textId="77777777" w:rsidR="008D5B01" w:rsidRDefault="008D5B01" w:rsidP="00D23E0A">
      <w:pPr>
        <w:jc w:val="center"/>
        <w:rPr>
          <w:b/>
          <w:sz w:val="36"/>
        </w:rPr>
      </w:pPr>
    </w:p>
    <w:p w14:paraId="17FCE5CA" w14:textId="5C084069" w:rsidR="008D5B01" w:rsidRDefault="008D5B01" w:rsidP="00D23E0A">
      <w:pPr>
        <w:jc w:val="center"/>
        <w:rPr>
          <w:b/>
          <w:sz w:val="36"/>
        </w:rPr>
      </w:pPr>
    </w:p>
    <w:p w14:paraId="76C93175" w14:textId="2ED830C5" w:rsidR="008D5B01" w:rsidRDefault="008D5B01" w:rsidP="008D5B01">
      <w:pPr>
        <w:jc w:val="center"/>
        <w:rPr>
          <w:b/>
          <w:sz w:val="36"/>
        </w:rPr>
      </w:pPr>
      <w:r>
        <w:rPr>
          <w:b/>
          <w:sz w:val="36"/>
        </w:rPr>
        <w:t>Hao, Zhao</w:t>
      </w:r>
    </w:p>
    <w:p w14:paraId="59549558" w14:textId="36D3C883" w:rsidR="008D5B01" w:rsidRDefault="008D5B01" w:rsidP="00D23E0A">
      <w:pPr>
        <w:jc w:val="center"/>
        <w:rPr>
          <w:b/>
          <w:sz w:val="36"/>
        </w:rPr>
      </w:pPr>
      <w:r>
        <w:rPr>
          <w:b/>
          <w:sz w:val="36"/>
        </w:rPr>
        <w:t>Department of Geosciences,</w:t>
      </w:r>
    </w:p>
    <w:p w14:paraId="1BC7244B" w14:textId="0F3FD848" w:rsidR="008D5B01" w:rsidRDefault="008D5B01" w:rsidP="00D23E0A">
      <w:pPr>
        <w:jc w:val="center"/>
        <w:rPr>
          <w:b/>
          <w:sz w:val="36"/>
        </w:rPr>
      </w:pPr>
      <w:r w:rsidRPr="008D5B01">
        <w:rPr>
          <w:b/>
          <w:sz w:val="36"/>
        </w:rPr>
        <w:t>University of Oslo</w:t>
      </w:r>
    </w:p>
    <w:p w14:paraId="1F58EDD7" w14:textId="05A4B60E" w:rsidR="008D5B01" w:rsidRDefault="008D5B01" w:rsidP="00D23E0A">
      <w:pPr>
        <w:jc w:val="center"/>
        <w:rPr>
          <w:b/>
          <w:sz w:val="36"/>
        </w:rPr>
      </w:pPr>
    </w:p>
    <w:p w14:paraId="6262B639" w14:textId="7FF597BF" w:rsidR="0040042C" w:rsidRDefault="0040042C" w:rsidP="008D5B01">
      <w:pPr>
        <w:rPr>
          <w:b/>
          <w:sz w:val="36"/>
        </w:rPr>
      </w:pPr>
    </w:p>
    <w:p w14:paraId="4139A534" w14:textId="43649F1F" w:rsidR="001F06E8" w:rsidRPr="00EB462C" w:rsidRDefault="0040042C" w:rsidP="00EB462C">
      <w:pPr>
        <w:jc w:val="center"/>
        <w:rPr>
          <w:b/>
          <w:sz w:val="36"/>
          <w:szCs w:val="36"/>
        </w:rPr>
      </w:pPr>
      <w:r>
        <w:rPr>
          <w:b/>
          <w:sz w:val="36"/>
        </w:rPr>
        <w:br w:type="page"/>
      </w:r>
      <w:r w:rsidR="001A5259" w:rsidRPr="00865F2A">
        <w:rPr>
          <w:b/>
          <w:sz w:val="36"/>
          <w:szCs w:val="36"/>
        </w:rPr>
        <w:lastRenderedPageBreak/>
        <w:t>Problem Description</w:t>
      </w:r>
    </w:p>
    <w:p w14:paraId="7B04F0F6" w14:textId="00858361" w:rsidR="00A851E2" w:rsidRDefault="001A5259" w:rsidP="00A851E2">
      <w:pPr>
        <w:ind w:left="360"/>
        <w:rPr>
          <w:sz w:val="24"/>
          <w:szCs w:val="24"/>
        </w:rPr>
      </w:pPr>
      <w:r w:rsidRPr="009407DC">
        <w:rPr>
          <w:sz w:val="24"/>
          <w:szCs w:val="24"/>
        </w:rPr>
        <w:t>In this project</w:t>
      </w:r>
      <w:r>
        <w:rPr>
          <w:sz w:val="24"/>
          <w:szCs w:val="24"/>
        </w:rPr>
        <w:t xml:space="preserve"> of segmentation of textured regions in an image. We are going to analyzing the texture within the images by using the Gray Level </w:t>
      </w:r>
      <w:r w:rsidR="008555DD">
        <w:rPr>
          <w:sz w:val="24"/>
          <w:szCs w:val="24"/>
        </w:rPr>
        <w:t>Co-o</w:t>
      </w:r>
      <w:r>
        <w:rPr>
          <w:sz w:val="24"/>
          <w:szCs w:val="24"/>
        </w:rPr>
        <w:t>ccurrence Matrix (GLCM) method and using the selected GLCM derived features (GLCM homogeneity, GLCM intertie and GLCM cluster shade</w:t>
      </w:r>
      <w:r w:rsidR="0017358F">
        <w:rPr>
          <w:sz w:val="24"/>
          <w:szCs w:val="24"/>
        </w:rPr>
        <w:t>) and proper global thresholding</w:t>
      </w:r>
      <w:r>
        <w:rPr>
          <w:sz w:val="24"/>
          <w:szCs w:val="24"/>
        </w:rPr>
        <w:t xml:space="preserve"> to </w:t>
      </w:r>
      <w:r w:rsidR="00545755">
        <w:rPr>
          <w:sz w:val="24"/>
          <w:szCs w:val="24"/>
        </w:rPr>
        <w:t>separate</w:t>
      </w:r>
      <w:r w:rsidR="0017358F">
        <w:rPr>
          <w:sz w:val="24"/>
          <w:szCs w:val="24"/>
        </w:rPr>
        <w:t xml:space="preserve"> the variant textures</w:t>
      </w:r>
      <w:r w:rsidR="00545755">
        <w:rPr>
          <w:sz w:val="24"/>
          <w:szCs w:val="24"/>
        </w:rPr>
        <w:t xml:space="preserve"> and texture’s boundary</w:t>
      </w:r>
      <w:r w:rsidR="0017358F">
        <w:rPr>
          <w:sz w:val="24"/>
          <w:szCs w:val="24"/>
        </w:rPr>
        <w:t xml:space="preserve"> within the image, which is the </w:t>
      </w:r>
      <w:r>
        <w:rPr>
          <w:sz w:val="24"/>
          <w:szCs w:val="24"/>
        </w:rPr>
        <w:t>segmentation</w:t>
      </w:r>
      <w:r w:rsidR="0017358F">
        <w:rPr>
          <w:sz w:val="24"/>
          <w:szCs w:val="24"/>
        </w:rPr>
        <w:t xml:space="preserve"> in imaging analysis</w:t>
      </w:r>
      <w:r>
        <w:rPr>
          <w:sz w:val="24"/>
          <w:szCs w:val="24"/>
        </w:rPr>
        <w:t xml:space="preserve">. </w:t>
      </w:r>
    </w:p>
    <w:p w14:paraId="601934F2" w14:textId="597628F4" w:rsidR="00AD1565" w:rsidRDefault="0052001C" w:rsidP="00A65668">
      <w:pPr>
        <w:ind w:left="360"/>
        <w:jc w:val="both"/>
        <w:rPr>
          <w:sz w:val="24"/>
          <w:szCs w:val="24"/>
        </w:rPr>
      </w:pPr>
      <w:r>
        <w:rPr>
          <w:sz w:val="24"/>
          <w:szCs w:val="24"/>
        </w:rPr>
        <w:t xml:space="preserve">The Gray </w:t>
      </w:r>
      <w:r w:rsidR="008555DD">
        <w:rPr>
          <w:sz w:val="24"/>
          <w:szCs w:val="24"/>
        </w:rPr>
        <w:t>L</w:t>
      </w:r>
      <w:r>
        <w:rPr>
          <w:sz w:val="24"/>
          <w:szCs w:val="24"/>
        </w:rPr>
        <w:t xml:space="preserve">evel </w:t>
      </w:r>
      <w:r w:rsidR="008555DD">
        <w:rPr>
          <w:sz w:val="24"/>
          <w:szCs w:val="24"/>
        </w:rPr>
        <w:t>Co-occurrence Matrix</w:t>
      </w:r>
      <w:r w:rsidR="009901FB">
        <w:rPr>
          <w:sz w:val="24"/>
          <w:szCs w:val="24"/>
        </w:rPr>
        <w:t xml:space="preserve"> </w:t>
      </w:r>
      <w:r w:rsidR="00543439">
        <w:rPr>
          <w:sz w:val="24"/>
          <w:szCs w:val="24"/>
        </w:rPr>
        <w:t>(GLCM)</w:t>
      </w:r>
      <w:r w:rsidR="008555DD">
        <w:rPr>
          <w:sz w:val="24"/>
          <w:szCs w:val="24"/>
        </w:rPr>
        <w:t xml:space="preserve"> is a statistical tool to measure the texture of an image by counting the co-occurring gray level at a given pixel offset(</w:t>
      </w:r>
      <w:proofErr w:type="spellStart"/>
      <w:r w:rsidR="008555DD">
        <w:rPr>
          <w:sz w:val="24"/>
          <w:szCs w:val="24"/>
        </w:rPr>
        <w:t>dx,dy</w:t>
      </w:r>
      <w:proofErr w:type="spellEnd"/>
      <w:r w:rsidR="008555DD">
        <w:rPr>
          <w:sz w:val="24"/>
          <w:szCs w:val="24"/>
        </w:rPr>
        <w:t xml:space="preserve">). In image analysis, </w:t>
      </w:r>
      <w:r w:rsidR="00543439">
        <w:rPr>
          <w:sz w:val="24"/>
          <w:szCs w:val="24"/>
        </w:rPr>
        <w:t>GLCM is the estimation of the second order join probability, which measure the gray level repetitions from gray level ‘</w:t>
      </w:r>
      <w:proofErr w:type="spellStart"/>
      <w:r w:rsidR="00543439">
        <w:rPr>
          <w:sz w:val="24"/>
          <w:szCs w:val="24"/>
        </w:rPr>
        <w:t>i</w:t>
      </w:r>
      <w:proofErr w:type="spellEnd"/>
      <w:r w:rsidR="00543439">
        <w:rPr>
          <w:sz w:val="24"/>
          <w:szCs w:val="24"/>
        </w:rPr>
        <w:t xml:space="preserve">’ to gray level ‘j’ at given pixel distance and direction. </w:t>
      </w:r>
      <w:r w:rsidR="009901FB">
        <w:rPr>
          <w:sz w:val="24"/>
          <w:szCs w:val="24"/>
        </w:rPr>
        <w:t>The co-occurrence matrix is defined as equation (1)</w:t>
      </w:r>
    </w:p>
    <w:p w14:paraId="268EF06F" w14:textId="10F161E5" w:rsidR="00AD1565" w:rsidRPr="00A65668" w:rsidRDefault="00543439" w:rsidP="00A65668">
      <w:pPr>
        <w:ind w:left="360"/>
        <w:jc w:val="both"/>
        <w:rPr>
          <w:sz w:val="24"/>
          <w:szCs w:val="24"/>
        </w:rPr>
      </w:pP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x=1</m:t>
            </m:r>
          </m:sub>
          <m:sup>
            <m:r>
              <w:rPr>
                <w:rFonts w:ascii="Cambria Math" w:hAnsi="Cambria Math"/>
                <w:sz w:val="24"/>
                <w:szCs w:val="24"/>
              </w:rPr>
              <m:t>n</m:t>
            </m:r>
          </m:sup>
          <m:e>
            <m:nary>
              <m:naryPr>
                <m:chr m:val="∑"/>
                <m:limLoc m:val="undOvr"/>
                <m:ctrlPr>
                  <w:rPr>
                    <w:rFonts w:ascii="Cambria Math" w:hAnsi="Cambria Math"/>
                    <w:i/>
                    <w:sz w:val="24"/>
                    <w:szCs w:val="24"/>
                  </w:rPr>
                </m:ctrlPr>
              </m:naryPr>
              <m:sub>
                <m:r>
                  <w:rPr>
                    <w:rFonts w:ascii="Cambria Math" w:hAnsi="Cambria Math"/>
                    <w:sz w:val="24"/>
                    <w:szCs w:val="24"/>
                  </w:rPr>
                  <m:t>y=1</m:t>
                </m:r>
              </m:sub>
              <m:sup>
                <m:r>
                  <w:rPr>
                    <w:rFonts w:ascii="Cambria Math" w:hAnsi="Cambria Math"/>
                    <w:sz w:val="24"/>
                    <w:szCs w:val="24"/>
                  </w:rPr>
                  <m:t>m</m:t>
                </m:r>
              </m:sup>
              <m:e>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r>
                          <w:rPr>
                            <w:rFonts w:ascii="Cambria Math" w:hAnsi="Cambria Math"/>
                            <w:sz w:val="24"/>
                            <w:szCs w:val="24"/>
                          </w:rPr>
                          <m:t xml:space="preserve"> </m:t>
                        </m:r>
                        <m:r>
                          <w:rPr>
                            <w:rFonts w:ascii="Cambria Math" w:hAnsi="Cambria Math"/>
                            <w:sz w:val="24"/>
                            <w:szCs w:val="24"/>
                          </w:rPr>
                          <m:t xml:space="preserve"> if(I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=i and I</m:t>
                        </m:r>
                        <m:d>
                          <m:dPr>
                            <m:ctrlPr>
                              <w:rPr>
                                <w:rFonts w:ascii="Cambria Math" w:hAnsi="Cambria Math"/>
                                <w:i/>
                                <w:sz w:val="24"/>
                                <w:szCs w:val="24"/>
                              </w:rPr>
                            </m:ctrlPr>
                          </m:dPr>
                          <m:e>
                            <m:r>
                              <w:rPr>
                                <w:rFonts w:ascii="Cambria Math" w:hAnsi="Cambria Math"/>
                                <w:sz w:val="24"/>
                                <w:szCs w:val="24"/>
                              </w:rPr>
                              <m:t>x+dx,y+dy</m:t>
                            </m:r>
                          </m:e>
                        </m:d>
                        <m:r>
                          <w:rPr>
                            <w:rFonts w:ascii="Cambria Math" w:hAnsi="Cambria Math"/>
                            <w:sz w:val="24"/>
                            <w:szCs w:val="24"/>
                          </w:rPr>
                          <m:t>=j</m:t>
                        </m:r>
                      </m:e>
                      <m:e>
                        <m:r>
                          <w:rPr>
                            <w:rFonts w:ascii="Cambria Math" w:hAnsi="Cambria Math"/>
                            <w:sz w:val="24"/>
                            <w:szCs w:val="24"/>
                          </w:rPr>
                          <m:t>0,       otherwise</m:t>
                        </m:r>
                      </m:e>
                    </m:eqArr>
                  </m:e>
                </m:d>
              </m:e>
            </m:nary>
          </m:e>
        </m:nary>
      </m:oMath>
      <w:r w:rsidR="009901FB">
        <w:rPr>
          <w:sz w:val="24"/>
          <w:szCs w:val="24"/>
        </w:rPr>
        <w:t xml:space="preserve">   </w:t>
      </w:r>
      <w:r w:rsidR="00AD1565">
        <w:rPr>
          <w:sz w:val="24"/>
          <w:szCs w:val="24"/>
        </w:rPr>
        <w:t xml:space="preserve">                              </w:t>
      </w:r>
      <w:r w:rsidR="009901FB">
        <w:rPr>
          <w:sz w:val="24"/>
          <w:szCs w:val="24"/>
        </w:rPr>
        <w:t>(1)</w:t>
      </w:r>
    </w:p>
    <w:p w14:paraId="4E2FE506" w14:textId="211A2BF3" w:rsidR="00543439" w:rsidRDefault="009901FB" w:rsidP="00AD1565">
      <w:pPr>
        <w:ind w:left="360"/>
        <w:jc w:val="both"/>
        <w:rPr>
          <w:sz w:val="24"/>
          <w:szCs w:val="24"/>
        </w:rPr>
      </w:pPr>
      <w:r>
        <w:rPr>
          <w:sz w:val="24"/>
          <w:szCs w:val="24"/>
        </w:rPr>
        <w:t xml:space="preserve">Where index I and j represent the pixel values, the x, y are the spatial coordinates within the image, and dx, </w:t>
      </w:r>
      <w:proofErr w:type="spellStart"/>
      <w:r>
        <w:rPr>
          <w:sz w:val="24"/>
          <w:szCs w:val="24"/>
        </w:rPr>
        <w:t>dy</w:t>
      </w:r>
      <w:proofErr w:type="spellEnd"/>
      <w:r>
        <w:rPr>
          <w:sz w:val="24"/>
          <w:szCs w:val="24"/>
        </w:rPr>
        <w:t xml:space="preserve"> are the </w:t>
      </w:r>
      <w:r w:rsidRPr="009901FB">
        <w:rPr>
          <w:sz w:val="24"/>
          <w:szCs w:val="24"/>
        </w:rPr>
        <w:t>displacement</w:t>
      </w:r>
      <w:r>
        <w:rPr>
          <w:sz w:val="24"/>
          <w:szCs w:val="24"/>
        </w:rPr>
        <w:t xml:space="preserve"> of analyzing point pairs which are moving in the defined direction and offset. The GLCM matrix is always normalized </w:t>
      </w:r>
      <w:r w:rsidR="00AD1565">
        <w:rPr>
          <w:sz w:val="24"/>
          <w:szCs w:val="24"/>
        </w:rPr>
        <w:t xml:space="preserve">to represent the probability of gray level variation, </w:t>
      </w:r>
      <w:r>
        <w:rPr>
          <w:sz w:val="24"/>
          <w:szCs w:val="24"/>
        </w:rPr>
        <w:t xml:space="preserve">and </w:t>
      </w:r>
      <w:r w:rsidR="00AD1565">
        <w:rPr>
          <w:sz w:val="24"/>
          <w:szCs w:val="24"/>
        </w:rPr>
        <w:t xml:space="preserve">symmetric transformed before it is used to GLCM features calculation. By select the specific direction and offset, the GLCM matrix can be used to classify the different image textures (segmentation). </w:t>
      </w:r>
    </w:p>
    <w:p w14:paraId="704FD2C4" w14:textId="17455262" w:rsidR="008555DD" w:rsidRPr="00A851E2" w:rsidRDefault="00AD1565" w:rsidP="00A65668">
      <w:pPr>
        <w:ind w:left="360"/>
        <w:jc w:val="both"/>
        <w:rPr>
          <w:sz w:val="24"/>
          <w:szCs w:val="24"/>
        </w:rPr>
      </w:pPr>
      <w:r>
        <w:rPr>
          <w:sz w:val="24"/>
          <w:szCs w:val="24"/>
        </w:rPr>
        <w:t xml:space="preserve">By using GLCM for image segmentation, we </w:t>
      </w:r>
      <w:r w:rsidR="001F06E8">
        <w:rPr>
          <w:sz w:val="24"/>
          <w:szCs w:val="24"/>
        </w:rPr>
        <w:t xml:space="preserve">firstly </w:t>
      </w:r>
      <w:r>
        <w:rPr>
          <w:sz w:val="24"/>
          <w:szCs w:val="24"/>
        </w:rPr>
        <w:t xml:space="preserve">employ a sliding window to analyze the GLCM on a local image </w:t>
      </w:r>
      <w:r w:rsidR="001F06E8">
        <w:rPr>
          <w:sz w:val="24"/>
          <w:szCs w:val="24"/>
        </w:rPr>
        <w:t>defined by the</w:t>
      </w:r>
      <w:r>
        <w:rPr>
          <w:sz w:val="24"/>
          <w:szCs w:val="24"/>
        </w:rPr>
        <w:t xml:space="preserve"> </w:t>
      </w:r>
      <w:r w:rsidR="001F06E8">
        <w:rPr>
          <w:sz w:val="24"/>
          <w:szCs w:val="24"/>
        </w:rPr>
        <w:t xml:space="preserve">central </w:t>
      </w:r>
      <w:r>
        <w:rPr>
          <w:sz w:val="24"/>
          <w:szCs w:val="24"/>
        </w:rPr>
        <w:t xml:space="preserve">pixel </w:t>
      </w:r>
      <w:r w:rsidR="001F06E8">
        <w:rPr>
          <w:sz w:val="24"/>
          <w:szCs w:val="24"/>
        </w:rPr>
        <w:t>and</w:t>
      </w:r>
      <w:r>
        <w:rPr>
          <w:sz w:val="24"/>
          <w:szCs w:val="24"/>
        </w:rPr>
        <w:t xml:space="preserve"> neighboring pixels</w:t>
      </w:r>
      <w:r w:rsidR="001F06E8">
        <w:rPr>
          <w:sz w:val="24"/>
          <w:szCs w:val="24"/>
        </w:rPr>
        <w:t xml:space="preserve">, then we multiply the GLCM matrix with the defined weight functions and sum over all the weighted elements to a scalar which is saved to the central pixel location of the output GLCM feature map. There are many GLCM features used in the image analysis, the most popular features among the image segmentation are GLCM homogeneity, GLCM inertia and GLCM cluster shade. The GLCM homogeneity feature highlights the homogeneity of the texture with large values. </w:t>
      </w:r>
      <w:r w:rsidR="00A65668">
        <w:rPr>
          <w:sz w:val="24"/>
          <w:szCs w:val="24"/>
        </w:rPr>
        <w:t xml:space="preserve">On the contrary, GLCM inertia is more favor of inhomogeneity in the image, thus it gives high values to inhomogeneous areas.  The GLCM cluster shade is also a tool to measure the </w:t>
      </w:r>
      <w:r w:rsidR="00A65668">
        <w:rPr>
          <w:color w:val="000000"/>
          <w:shd w:val="clear" w:color="auto" w:fill="FFFFFF"/>
        </w:rPr>
        <w:t xml:space="preserve">asymmetry of the image which use high value to represent the asymmetric of an image. In the following, we will use a detail example to explain the usage of GLCM and GLCM features for the image segmentation. </w:t>
      </w:r>
    </w:p>
    <w:p w14:paraId="5BD32A44" w14:textId="250E110D" w:rsidR="004E185F" w:rsidRPr="00A65668" w:rsidRDefault="004E185F" w:rsidP="008D5B01">
      <w:pPr>
        <w:rPr>
          <w:sz w:val="24"/>
          <w:szCs w:val="24"/>
        </w:rPr>
      </w:pPr>
      <w:r w:rsidRPr="008555DD">
        <w:rPr>
          <w:sz w:val="24"/>
          <w:szCs w:val="24"/>
        </w:rPr>
        <w:br w:type="page"/>
      </w:r>
    </w:p>
    <w:p w14:paraId="38C64678" w14:textId="27FB5A92" w:rsidR="00EF5F9A" w:rsidRPr="00865F2A" w:rsidRDefault="008D5B01" w:rsidP="00EF5F9A">
      <w:pPr>
        <w:jc w:val="center"/>
        <w:rPr>
          <w:b/>
          <w:sz w:val="36"/>
          <w:szCs w:val="36"/>
        </w:rPr>
      </w:pPr>
      <w:r w:rsidRPr="00865F2A">
        <w:rPr>
          <w:b/>
          <w:sz w:val="36"/>
          <w:szCs w:val="36"/>
        </w:rPr>
        <w:lastRenderedPageBreak/>
        <w:t>Numerical Result</w:t>
      </w:r>
    </w:p>
    <w:p w14:paraId="1A25DF67" w14:textId="14D3AE2C" w:rsidR="0034679E" w:rsidRPr="00EF5F9A" w:rsidRDefault="00EA42EE" w:rsidP="00A56ED2">
      <w:pPr>
        <w:pStyle w:val="ListParagraph"/>
        <w:numPr>
          <w:ilvl w:val="0"/>
          <w:numId w:val="4"/>
        </w:numPr>
        <w:rPr>
          <w:b/>
          <w:sz w:val="28"/>
          <w:szCs w:val="28"/>
        </w:rPr>
      </w:pPr>
      <w:r w:rsidRPr="00EF5F9A">
        <w:rPr>
          <w:b/>
          <w:sz w:val="28"/>
          <w:szCs w:val="28"/>
        </w:rPr>
        <w:t xml:space="preserve"> Analyzing the textures.  </w:t>
      </w:r>
    </w:p>
    <w:p w14:paraId="3FF209C9" w14:textId="6AECB790" w:rsidR="00C97F95" w:rsidRPr="009407DC" w:rsidRDefault="00C97F95" w:rsidP="00C97F95">
      <w:pPr>
        <w:ind w:left="360"/>
        <w:rPr>
          <w:sz w:val="24"/>
          <w:szCs w:val="24"/>
        </w:rPr>
      </w:pPr>
      <w:r w:rsidRPr="009407DC">
        <w:rPr>
          <w:sz w:val="24"/>
          <w:szCs w:val="24"/>
        </w:rPr>
        <w:t xml:space="preserve">In this project, </w:t>
      </w:r>
      <w:r w:rsidR="00EF5F9A">
        <w:rPr>
          <w:sz w:val="24"/>
          <w:szCs w:val="24"/>
        </w:rPr>
        <w:t>we</w:t>
      </w:r>
      <w:r w:rsidRPr="009407DC">
        <w:rPr>
          <w:sz w:val="24"/>
          <w:szCs w:val="24"/>
        </w:rPr>
        <w:t xml:space="preserve"> </w:t>
      </w:r>
      <w:r w:rsidR="00863D5D">
        <w:rPr>
          <w:sz w:val="24"/>
          <w:szCs w:val="24"/>
        </w:rPr>
        <w:t>are using</w:t>
      </w:r>
      <w:r w:rsidRPr="009407DC">
        <w:rPr>
          <w:sz w:val="24"/>
          <w:szCs w:val="24"/>
        </w:rPr>
        <w:t xml:space="preserve"> two mosaic pictures which contain different texture elements for the segmentation of textured region test.</w:t>
      </w:r>
    </w:p>
    <w:p w14:paraId="436E2DF9" w14:textId="4EBB5057" w:rsidR="00C97F95" w:rsidRPr="009407DC" w:rsidRDefault="00C97F95" w:rsidP="00C97F95">
      <w:pPr>
        <w:ind w:left="360"/>
        <w:rPr>
          <w:sz w:val="24"/>
          <w:szCs w:val="24"/>
        </w:rPr>
      </w:pPr>
      <w:r w:rsidRPr="009407DC">
        <w:rPr>
          <w:sz w:val="24"/>
          <w:szCs w:val="24"/>
        </w:rPr>
        <w:t>In the first mosaic picture (cf. Fig. 1</w:t>
      </w:r>
      <w:r w:rsidR="00863D5D">
        <w:rPr>
          <w:sz w:val="24"/>
          <w:szCs w:val="24"/>
        </w:rPr>
        <w:t xml:space="preserve"> left</w:t>
      </w:r>
      <w:r w:rsidRPr="009407DC">
        <w:rPr>
          <w:sz w:val="24"/>
          <w:szCs w:val="24"/>
        </w:rPr>
        <w:t xml:space="preserve">), 4 major textures are combined in this figure. The texture on the top left of figure 1 shows strong inhomogeneous and variation with respect to the gray level intensity. In the top right, the texture varies less, and the weak vertical and horizontal strips are embedded. For the texture </w:t>
      </w:r>
      <w:r w:rsidR="00B76CEA" w:rsidRPr="009407DC">
        <w:rPr>
          <w:sz w:val="24"/>
          <w:szCs w:val="24"/>
        </w:rPr>
        <w:t>in</w:t>
      </w:r>
      <w:r w:rsidRPr="009407DC">
        <w:rPr>
          <w:sz w:val="24"/>
          <w:szCs w:val="24"/>
        </w:rPr>
        <w:t xml:space="preserve"> the bottom left, most of the elements of the texture present in the dominant direction around -30 degree or +150 degree. The last texture in the bottom right is similar to the texture in the top left, but with more inhomogeneity.</w:t>
      </w:r>
    </w:p>
    <w:p w14:paraId="673C2062" w14:textId="1A7D4460" w:rsidR="00EA42EE" w:rsidRDefault="00B76CEA" w:rsidP="003C68A2">
      <w:pPr>
        <w:ind w:left="360"/>
        <w:rPr>
          <w:sz w:val="24"/>
          <w:szCs w:val="24"/>
        </w:rPr>
      </w:pPr>
      <w:r>
        <w:rPr>
          <w:b/>
          <w:noProof/>
          <w:sz w:val="36"/>
        </w:rPr>
        <w:drawing>
          <wp:anchor distT="0" distB="0" distL="114300" distR="114300" simplePos="0" relativeHeight="251657216" behindDoc="1" locked="0" layoutInCell="1" allowOverlap="1" wp14:anchorId="3FA48C51" wp14:editId="630A3AC3">
            <wp:simplePos x="0" y="0"/>
            <wp:positionH relativeFrom="margin">
              <wp:posOffset>3140710</wp:posOffset>
            </wp:positionH>
            <wp:positionV relativeFrom="margin">
              <wp:posOffset>4680146</wp:posOffset>
            </wp:positionV>
            <wp:extent cx="2519680" cy="2519680"/>
            <wp:effectExtent l="0" t="0" r="0" b="0"/>
            <wp:wrapSquare wrapText="bothSides"/>
            <wp:docPr id="3" name="Picture 3" descr="C:\Users\haozh\Desktop\ImagingAnalysis\course_Lecture\Project\mosa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ozh\Desktop\ImagingAnalysis\course_Lecture\Project\mosaic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36"/>
        </w:rPr>
        <w:drawing>
          <wp:anchor distT="0" distB="0" distL="114300" distR="114300" simplePos="0" relativeHeight="251665408" behindDoc="0" locked="0" layoutInCell="1" allowOverlap="1" wp14:anchorId="2F02D02B" wp14:editId="39394740">
            <wp:simplePos x="0" y="0"/>
            <wp:positionH relativeFrom="margin">
              <wp:posOffset>314618</wp:posOffset>
            </wp:positionH>
            <wp:positionV relativeFrom="margin">
              <wp:posOffset>4679950</wp:posOffset>
            </wp:positionV>
            <wp:extent cx="2519680" cy="2519680"/>
            <wp:effectExtent l="0" t="0" r="0" b="0"/>
            <wp:wrapSquare wrapText="bothSides"/>
            <wp:docPr id="2" name="Picture 2" descr="C:\Users\haozh\Desktop\ImagingAnalysis\course_Lecture\Project\mosa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ozh\Desktop\ImagingAnalysis\course_Lecture\Project\mosaic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anchor>
        </w:drawing>
      </w:r>
      <w:r w:rsidR="00C97F95" w:rsidRPr="009407DC">
        <w:rPr>
          <w:sz w:val="24"/>
          <w:szCs w:val="24"/>
        </w:rPr>
        <w:t xml:space="preserve">In the second mosaic picture (cf. Fig. </w:t>
      </w:r>
      <w:r w:rsidR="00863D5D">
        <w:rPr>
          <w:sz w:val="24"/>
          <w:szCs w:val="24"/>
        </w:rPr>
        <w:t>1 right</w:t>
      </w:r>
      <w:r w:rsidR="00C97F95" w:rsidRPr="009407DC">
        <w:rPr>
          <w:sz w:val="24"/>
          <w:szCs w:val="24"/>
        </w:rPr>
        <w:t xml:space="preserve">), there are also 4 different textures. On the top left, the texture is composed of the repeated crossed strips with dominant direction: +45 degree and -45 degrees. The top right texture is the repetition of small tilted bricks. In the bottom left, the texture mainly includes the near vertical strips. In the bottom right, the texture is a </w:t>
      </w:r>
      <w:r w:rsidR="009D5194">
        <w:rPr>
          <w:sz w:val="24"/>
          <w:szCs w:val="24"/>
        </w:rPr>
        <w:t>rough</w:t>
      </w:r>
      <w:r w:rsidR="00C97F95" w:rsidRPr="009407DC">
        <w:rPr>
          <w:sz w:val="24"/>
          <w:szCs w:val="24"/>
        </w:rPr>
        <w:t xml:space="preserve"> surface without the apparent direction for the texture elements.</w:t>
      </w:r>
    </w:p>
    <w:p w14:paraId="52B4E22D" w14:textId="77777777" w:rsidR="00B76CEA" w:rsidRPr="003C68A2" w:rsidRDefault="00B76CEA" w:rsidP="003C68A2">
      <w:pPr>
        <w:ind w:left="360"/>
        <w:rPr>
          <w:sz w:val="24"/>
          <w:szCs w:val="24"/>
        </w:rPr>
      </w:pPr>
    </w:p>
    <w:p w14:paraId="30743788" w14:textId="535B129A" w:rsidR="001559AD" w:rsidRPr="009D5194" w:rsidRDefault="00EA42EE" w:rsidP="00EF5F9A">
      <w:pPr>
        <w:pStyle w:val="Caption"/>
        <w:jc w:val="center"/>
        <w:rPr>
          <w:b/>
          <w:color w:val="auto"/>
          <w:sz w:val="24"/>
          <w:szCs w:val="24"/>
        </w:rPr>
      </w:pPr>
      <w:r w:rsidRPr="009D5194">
        <w:rPr>
          <w:color w:val="auto"/>
          <w:sz w:val="24"/>
          <w:szCs w:val="24"/>
        </w:rPr>
        <w:t xml:space="preserve">Figure </w:t>
      </w:r>
      <w:r w:rsidRPr="009D5194">
        <w:rPr>
          <w:color w:val="auto"/>
          <w:sz w:val="24"/>
          <w:szCs w:val="24"/>
        </w:rPr>
        <w:fldChar w:fldCharType="begin"/>
      </w:r>
      <w:r w:rsidRPr="009D5194">
        <w:rPr>
          <w:color w:val="auto"/>
          <w:sz w:val="24"/>
          <w:szCs w:val="24"/>
        </w:rPr>
        <w:instrText xml:space="preserve"> SEQ Figure \* ARABIC </w:instrText>
      </w:r>
      <w:r w:rsidRPr="009D5194">
        <w:rPr>
          <w:color w:val="auto"/>
          <w:sz w:val="24"/>
          <w:szCs w:val="24"/>
        </w:rPr>
        <w:fldChar w:fldCharType="separate"/>
      </w:r>
      <w:r w:rsidR="00184157" w:rsidRPr="009D5194">
        <w:rPr>
          <w:noProof/>
          <w:color w:val="auto"/>
          <w:sz w:val="24"/>
          <w:szCs w:val="24"/>
        </w:rPr>
        <w:t>1</w:t>
      </w:r>
      <w:r w:rsidRPr="009D5194">
        <w:rPr>
          <w:color w:val="auto"/>
          <w:sz w:val="24"/>
          <w:szCs w:val="24"/>
        </w:rPr>
        <w:fldChar w:fldCharType="end"/>
      </w:r>
      <w:r w:rsidRPr="009D5194">
        <w:rPr>
          <w:color w:val="auto"/>
          <w:sz w:val="24"/>
          <w:szCs w:val="24"/>
        </w:rPr>
        <w:t>. Mosaic picture</w:t>
      </w:r>
      <w:r w:rsidR="00EF5F9A" w:rsidRPr="009D5194">
        <w:rPr>
          <w:color w:val="auto"/>
          <w:sz w:val="24"/>
          <w:szCs w:val="24"/>
        </w:rPr>
        <w:t>s</w:t>
      </w:r>
      <w:r w:rsidR="00863D5D" w:rsidRPr="009D5194">
        <w:rPr>
          <w:color w:val="auto"/>
          <w:sz w:val="24"/>
          <w:szCs w:val="24"/>
        </w:rPr>
        <w:t xml:space="preserve">-1 (left) and Mosaic pictures-2(right) </w:t>
      </w:r>
    </w:p>
    <w:p w14:paraId="427187E7" w14:textId="4519050B" w:rsidR="00681EF6" w:rsidRPr="00355420" w:rsidRDefault="00EA42EE" w:rsidP="008D5B01">
      <w:pPr>
        <w:rPr>
          <w:b/>
          <w:sz w:val="36"/>
        </w:rPr>
      </w:pPr>
      <w:r>
        <w:rPr>
          <w:b/>
          <w:sz w:val="36"/>
        </w:rPr>
        <w:br w:type="page"/>
      </w:r>
    </w:p>
    <w:p w14:paraId="12386BE8" w14:textId="085478E3" w:rsidR="004C5FBC" w:rsidRPr="00863D5D" w:rsidRDefault="008820F7" w:rsidP="00A56ED2">
      <w:pPr>
        <w:pStyle w:val="ListParagraph"/>
        <w:numPr>
          <w:ilvl w:val="0"/>
          <w:numId w:val="4"/>
        </w:numPr>
        <w:rPr>
          <w:b/>
          <w:sz w:val="28"/>
          <w:szCs w:val="28"/>
        </w:rPr>
      </w:pPr>
      <w:r w:rsidRPr="00863D5D">
        <w:rPr>
          <w:b/>
          <w:sz w:val="28"/>
          <w:szCs w:val="28"/>
        </w:rPr>
        <w:lastRenderedPageBreak/>
        <w:t>Visualizing GLCM matrices</w:t>
      </w:r>
    </w:p>
    <w:p w14:paraId="6C21BBDB" w14:textId="1A68379B" w:rsidR="005473BC" w:rsidRPr="00863D5D" w:rsidRDefault="008820F7" w:rsidP="00DF1057">
      <w:pPr>
        <w:ind w:left="360"/>
        <w:rPr>
          <w:sz w:val="24"/>
          <w:szCs w:val="24"/>
        </w:rPr>
      </w:pPr>
      <w:r w:rsidRPr="00863D5D">
        <w:rPr>
          <w:sz w:val="24"/>
          <w:szCs w:val="24"/>
        </w:rPr>
        <w:t xml:space="preserve">In this part, </w:t>
      </w:r>
      <w:r w:rsidR="00DF1057" w:rsidRPr="00863D5D">
        <w:rPr>
          <w:sz w:val="24"/>
          <w:szCs w:val="24"/>
        </w:rPr>
        <w:t xml:space="preserve">in order to analyze the texture in detail, </w:t>
      </w:r>
      <w:r w:rsidR="00A13CB8">
        <w:rPr>
          <w:sz w:val="24"/>
          <w:szCs w:val="24"/>
        </w:rPr>
        <w:t>the above two</w:t>
      </w:r>
      <w:r w:rsidR="00DF1057" w:rsidRPr="00863D5D">
        <w:rPr>
          <w:sz w:val="24"/>
          <w:szCs w:val="24"/>
        </w:rPr>
        <w:t xml:space="preserve"> figures </w:t>
      </w:r>
      <w:r w:rsidR="00A13CB8">
        <w:rPr>
          <w:sz w:val="24"/>
          <w:szCs w:val="24"/>
        </w:rPr>
        <w:t xml:space="preserve">are separated </w:t>
      </w:r>
      <w:r w:rsidR="00DF1057" w:rsidRPr="00863D5D">
        <w:rPr>
          <w:sz w:val="24"/>
          <w:szCs w:val="24"/>
        </w:rPr>
        <w:t>into 8 individual figures</w:t>
      </w:r>
      <w:r w:rsidR="00A13CB8">
        <w:rPr>
          <w:sz w:val="24"/>
          <w:szCs w:val="24"/>
        </w:rPr>
        <w:t xml:space="preserve"> which represent 8 different textures</w:t>
      </w:r>
      <w:r w:rsidR="005473BC" w:rsidRPr="00863D5D">
        <w:rPr>
          <w:sz w:val="24"/>
          <w:szCs w:val="24"/>
        </w:rPr>
        <w:t xml:space="preserve">. </w:t>
      </w:r>
      <w:r w:rsidR="00A13CB8">
        <w:rPr>
          <w:sz w:val="24"/>
          <w:szCs w:val="24"/>
        </w:rPr>
        <w:t>Prior to the derivation of Gray Level Co-occurrence Matrix (GLCM</w:t>
      </w:r>
      <w:r w:rsidR="00AA2D40">
        <w:rPr>
          <w:sz w:val="24"/>
          <w:szCs w:val="24"/>
        </w:rPr>
        <w:t>), the</w:t>
      </w:r>
      <w:r w:rsidR="00A13CB8">
        <w:rPr>
          <w:sz w:val="24"/>
          <w:szCs w:val="24"/>
        </w:rPr>
        <w:t xml:space="preserve"> initial texture images are preprocessed with histogram equalization to enhance the contrast of the original image, and </w:t>
      </w:r>
      <w:r w:rsidR="00AA2D40">
        <w:rPr>
          <w:sz w:val="24"/>
          <w:szCs w:val="24"/>
        </w:rPr>
        <w:t xml:space="preserve">with </w:t>
      </w:r>
      <w:r w:rsidR="00A13CB8">
        <w:rPr>
          <w:sz w:val="24"/>
          <w:szCs w:val="24"/>
        </w:rPr>
        <w:t>the downscale of gray level intensity from original 256 to 16</w:t>
      </w:r>
      <w:r w:rsidR="00AA2D40">
        <w:rPr>
          <w:sz w:val="24"/>
          <w:szCs w:val="24"/>
        </w:rPr>
        <w:t xml:space="preserve"> to speed up the GLCM calculation.</w:t>
      </w:r>
      <w:r w:rsidR="00A13CB8">
        <w:rPr>
          <w:sz w:val="24"/>
          <w:szCs w:val="24"/>
        </w:rPr>
        <w:t xml:space="preserve">  </w:t>
      </w:r>
      <w:r w:rsidR="005473BC" w:rsidRPr="00863D5D">
        <w:rPr>
          <w:sz w:val="24"/>
          <w:szCs w:val="24"/>
        </w:rPr>
        <w:t>The</w:t>
      </w:r>
      <w:r w:rsidR="00AA2D40">
        <w:rPr>
          <w:sz w:val="24"/>
          <w:szCs w:val="24"/>
        </w:rPr>
        <w:t xml:space="preserve"> following </w:t>
      </w:r>
      <w:r w:rsidR="005473BC" w:rsidRPr="00863D5D">
        <w:rPr>
          <w:sz w:val="24"/>
          <w:szCs w:val="24"/>
        </w:rPr>
        <w:t>figure</w:t>
      </w:r>
      <w:r w:rsidR="006D0B5A">
        <w:rPr>
          <w:sz w:val="24"/>
          <w:szCs w:val="24"/>
        </w:rPr>
        <w:t>2</w:t>
      </w:r>
      <w:r w:rsidR="005473BC" w:rsidRPr="00863D5D">
        <w:rPr>
          <w:sz w:val="24"/>
          <w:szCs w:val="24"/>
        </w:rPr>
        <w:t xml:space="preserve"> to figure</w:t>
      </w:r>
      <w:r w:rsidR="006D0B5A">
        <w:rPr>
          <w:sz w:val="24"/>
          <w:szCs w:val="24"/>
        </w:rPr>
        <w:t>9</w:t>
      </w:r>
      <w:r w:rsidR="00AA2D40">
        <w:rPr>
          <w:sz w:val="24"/>
          <w:szCs w:val="24"/>
        </w:rPr>
        <w:t xml:space="preserve"> present the original texture image, the histogram equalized texture image and gray level downscaled texture image.</w:t>
      </w:r>
      <w:r w:rsidR="00F0107F">
        <w:rPr>
          <w:sz w:val="24"/>
          <w:szCs w:val="24"/>
        </w:rPr>
        <w:t xml:space="preserve"> The corresponding histograms are also displayed. </w:t>
      </w:r>
    </w:p>
    <w:p w14:paraId="18EA3254" w14:textId="64ADBCD1" w:rsidR="005473BC" w:rsidRDefault="00355420" w:rsidP="00355420">
      <w:pPr>
        <w:ind w:left="360"/>
        <w:jc w:val="center"/>
        <w:rPr>
          <w:sz w:val="32"/>
        </w:rPr>
      </w:pPr>
      <w:r w:rsidRPr="00355420">
        <w:rPr>
          <w:noProof/>
          <w:sz w:val="32"/>
        </w:rPr>
        <w:drawing>
          <wp:inline distT="0" distB="0" distL="0" distR="0" wp14:anchorId="783182A0" wp14:editId="153C072A">
            <wp:extent cx="5040000" cy="2520000"/>
            <wp:effectExtent l="0" t="0" r="8255" b="0"/>
            <wp:docPr id="29"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8334" r="7501" b="6619"/>
                    <a:stretch/>
                  </pic:blipFill>
                  <pic:spPr>
                    <a:xfrm>
                      <a:off x="0" y="0"/>
                      <a:ext cx="5040000" cy="2520000"/>
                    </a:xfrm>
                    <a:prstGeom prst="rect">
                      <a:avLst/>
                    </a:prstGeom>
                  </pic:spPr>
                </pic:pic>
              </a:graphicData>
            </a:graphic>
          </wp:inline>
        </w:drawing>
      </w:r>
    </w:p>
    <w:p w14:paraId="594C0F80" w14:textId="426121E9" w:rsidR="0094338A" w:rsidRDefault="0094338A" w:rsidP="0094338A">
      <w:pPr>
        <w:pStyle w:val="Caption"/>
        <w:jc w:val="center"/>
        <w:rPr>
          <w:color w:val="auto"/>
          <w:sz w:val="24"/>
          <w:szCs w:val="24"/>
        </w:rPr>
      </w:pPr>
      <w:r w:rsidRPr="009D5194">
        <w:rPr>
          <w:color w:val="auto"/>
          <w:sz w:val="24"/>
          <w:szCs w:val="24"/>
        </w:rPr>
        <w:t xml:space="preserve">Figure </w:t>
      </w:r>
      <w:r w:rsidR="000F2E76">
        <w:rPr>
          <w:color w:val="auto"/>
          <w:sz w:val="24"/>
          <w:szCs w:val="24"/>
        </w:rPr>
        <w:t>2</w:t>
      </w:r>
      <w:r w:rsidRPr="009D5194">
        <w:rPr>
          <w:color w:val="auto"/>
          <w:sz w:val="24"/>
          <w:szCs w:val="24"/>
        </w:rPr>
        <w:t xml:space="preserve">. </w:t>
      </w:r>
      <w:r w:rsidR="008206A0">
        <w:rPr>
          <w:color w:val="auto"/>
          <w:sz w:val="24"/>
          <w:szCs w:val="24"/>
        </w:rPr>
        <w:t xml:space="preserve">Original, histogram equalized, and gray level downscaled texture image-1 </w:t>
      </w:r>
    </w:p>
    <w:p w14:paraId="3E5D5530" w14:textId="52EE6F8C" w:rsidR="000F2E76" w:rsidRDefault="000F2E76" w:rsidP="00355420">
      <w:pPr>
        <w:jc w:val="center"/>
      </w:pPr>
      <w:r w:rsidRPr="000F2E76">
        <w:rPr>
          <w:noProof/>
        </w:rPr>
        <w:drawing>
          <wp:inline distT="0" distB="0" distL="0" distR="0" wp14:anchorId="0041E40C" wp14:editId="3A8F2CA9">
            <wp:extent cx="5040000" cy="2520000"/>
            <wp:effectExtent l="0" t="0" r="8255" b="0"/>
            <wp:docPr id="5"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9"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2761340B" w14:textId="4D233A4B" w:rsidR="00355420" w:rsidRDefault="008206A0" w:rsidP="00355420">
      <w:pPr>
        <w:pStyle w:val="Caption"/>
        <w:jc w:val="center"/>
        <w:rPr>
          <w:color w:val="auto"/>
          <w:sz w:val="24"/>
          <w:szCs w:val="24"/>
        </w:rPr>
      </w:pPr>
      <w:r w:rsidRPr="009D5194">
        <w:rPr>
          <w:color w:val="auto"/>
          <w:sz w:val="24"/>
          <w:szCs w:val="24"/>
        </w:rPr>
        <w:t xml:space="preserve">Figure </w:t>
      </w:r>
      <w:r w:rsidR="00355420">
        <w:rPr>
          <w:color w:val="auto"/>
          <w:sz w:val="24"/>
          <w:szCs w:val="24"/>
        </w:rPr>
        <w:t>3</w:t>
      </w:r>
      <w:r w:rsidRPr="009D5194">
        <w:rPr>
          <w:color w:val="auto"/>
          <w:sz w:val="24"/>
          <w:szCs w:val="24"/>
        </w:rPr>
        <w:t xml:space="preserve">. </w:t>
      </w:r>
      <w:r>
        <w:rPr>
          <w:color w:val="auto"/>
          <w:sz w:val="24"/>
          <w:szCs w:val="24"/>
        </w:rPr>
        <w:t>Original, histogram equalized, and gray level downscaled texture image-2</w:t>
      </w:r>
    </w:p>
    <w:p w14:paraId="7730A218" w14:textId="1FC757A6" w:rsidR="00355420" w:rsidRDefault="00355420" w:rsidP="00355420"/>
    <w:p w14:paraId="3D7A488E" w14:textId="77777777" w:rsidR="00355420" w:rsidRPr="00355420" w:rsidRDefault="00355420" w:rsidP="00355420"/>
    <w:p w14:paraId="2E2E9672" w14:textId="7D90C31C" w:rsidR="00355420" w:rsidRDefault="000F2E76" w:rsidP="00355420">
      <w:pPr>
        <w:jc w:val="center"/>
      </w:pPr>
      <w:r w:rsidRPr="000F2E76">
        <w:rPr>
          <w:noProof/>
        </w:rPr>
        <w:drawing>
          <wp:inline distT="0" distB="0" distL="0" distR="0" wp14:anchorId="29099ACB" wp14:editId="23400337">
            <wp:extent cx="5040000" cy="2520000"/>
            <wp:effectExtent l="0" t="0" r="8255" b="0"/>
            <wp:docPr id="23"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0"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794E87F8" w14:textId="5F085EE9" w:rsidR="008206A0" w:rsidRDefault="008206A0" w:rsidP="00355420">
      <w:pPr>
        <w:pStyle w:val="Caption"/>
        <w:jc w:val="center"/>
        <w:rPr>
          <w:color w:val="auto"/>
          <w:sz w:val="24"/>
          <w:szCs w:val="24"/>
        </w:rPr>
      </w:pPr>
      <w:r w:rsidRPr="009D5194">
        <w:rPr>
          <w:color w:val="auto"/>
          <w:sz w:val="24"/>
          <w:szCs w:val="24"/>
        </w:rPr>
        <w:t>Figure</w:t>
      </w:r>
      <w:r w:rsidR="00355420">
        <w:rPr>
          <w:color w:val="auto"/>
          <w:sz w:val="24"/>
          <w:szCs w:val="24"/>
        </w:rPr>
        <w:t>4</w:t>
      </w:r>
      <w:r w:rsidRPr="009D5194">
        <w:rPr>
          <w:color w:val="auto"/>
          <w:sz w:val="24"/>
          <w:szCs w:val="24"/>
        </w:rPr>
        <w:t xml:space="preserve">. </w:t>
      </w:r>
      <w:r>
        <w:rPr>
          <w:color w:val="auto"/>
          <w:sz w:val="24"/>
          <w:szCs w:val="24"/>
        </w:rPr>
        <w:t xml:space="preserve">Original, histogram equalized, and gray level downscaled texture image-3 </w:t>
      </w:r>
    </w:p>
    <w:p w14:paraId="0EC1F448" w14:textId="77777777" w:rsidR="00355420" w:rsidRPr="00355420" w:rsidRDefault="00355420" w:rsidP="00355420"/>
    <w:p w14:paraId="005C0356" w14:textId="0FF744D6" w:rsidR="000F2E76" w:rsidRDefault="000F2E76" w:rsidP="00355420">
      <w:pPr>
        <w:jc w:val="center"/>
      </w:pPr>
      <w:r w:rsidRPr="000F2E76">
        <w:rPr>
          <w:noProof/>
        </w:rPr>
        <w:drawing>
          <wp:inline distT="0" distB="0" distL="0" distR="0" wp14:anchorId="24242BD8" wp14:editId="3B5232A8">
            <wp:extent cx="5040000" cy="2520000"/>
            <wp:effectExtent l="0" t="0" r="8255" b="0"/>
            <wp:docPr id="24"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1"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1C188941" w14:textId="77777777" w:rsidR="00355420" w:rsidRDefault="00355420" w:rsidP="00355420">
      <w:pPr>
        <w:jc w:val="center"/>
      </w:pPr>
    </w:p>
    <w:p w14:paraId="576D984C" w14:textId="048E4EEA" w:rsidR="008206A0" w:rsidRPr="008206A0" w:rsidRDefault="008206A0" w:rsidP="008206A0">
      <w:pPr>
        <w:pStyle w:val="Caption"/>
        <w:jc w:val="center"/>
        <w:rPr>
          <w:color w:val="auto"/>
          <w:sz w:val="24"/>
          <w:szCs w:val="24"/>
        </w:rPr>
      </w:pPr>
      <w:r w:rsidRPr="009D5194">
        <w:rPr>
          <w:color w:val="auto"/>
          <w:sz w:val="24"/>
          <w:szCs w:val="24"/>
        </w:rPr>
        <w:t xml:space="preserve">Figure </w:t>
      </w:r>
      <w:r w:rsidR="00355420">
        <w:rPr>
          <w:color w:val="auto"/>
          <w:sz w:val="24"/>
          <w:szCs w:val="24"/>
        </w:rPr>
        <w:t>5</w:t>
      </w:r>
      <w:r w:rsidRPr="009D5194">
        <w:rPr>
          <w:color w:val="auto"/>
          <w:sz w:val="24"/>
          <w:szCs w:val="24"/>
        </w:rPr>
        <w:t xml:space="preserve">. </w:t>
      </w:r>
      <w:r>
        <w:rPr>
          <w:color w:val="auto"/>
          <w:sz w:val="24"/>
          <w:szCs w:val="24"/>
        </w:rPr>
        <w:t>Original, histogram equalized, and gray level downscaled texture image-4</w:t>
      </w:r>
    </w:p>
    <w:p w14:paraId="0BE74475" w14:textId="62F21DEA" w:rsidR="000F2E76" w:rsidRDefault="000F2E76" w:rsidP="00355420">
      <w:pPr>
        <w:jc w:val="center"/>
      </w:pPr>
      <w:r w:rsidRPr="000F2E76">
        <w:rPr>
          <w:noProof/>
        </w:rPr>
        <w:lastRenderedPageBreak/>
        <w:drawing>
          <wp:inline distT="0" distB="0" distL="0" distR="0" wp14:anchorId="7BE10669" wp14:editId="2DE56638">
            <wp:extent cx="5040000" cy="2520000"/>
            <wp:effectExtent l="0" t="0" r="8255" b="0"/>
            <wp:docPr id="25"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2"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2BB7A343" w14:textId="67B7BAA8" w:rsidR="008206A0" w:rsidRDefault="008206A0" w:rsidP="008206A0">
      <w:pPr>
        <w:pStyle w:val="Caption"/>
        <w:jc w:val="center"/>
        <w:rPr>
          <w:color w:val="auto"/>
          <w:sz w:val="24"/>
          <w:szCs w:val="24"/>
        </w:rPr>
      </w:pPr>
      <w:r w:rsidRPr="009D5194">
        <w:rPr>
          <w:color w:val="auto"/>
          <w:sz w:val="24"/>
          <w:szCs w:val="24"/>
        </w:rPr>
        <w:t xml:space="preserve">Figure </w:t>
      </w:r>
      <w:r w:rsidR="00355420">
        <w:rPr>
          <w:color w:val="auto"/>
          <w:sz w:val="24"/>
          <w:szCs w:val="24"/>
        </w:rPr>
        <w:t>6</w:t>
      </w:r>
      <w:r w:rsidRPr="009D5194">
        <w:rPr>
          <w:color w:val="auto"/>
          <w:sz w:val="24"/>
          <w:szCs w:val="24"/>
        </w:rPr>
        <w:t xml:space="preserve">. </w:t>
      </w:r>
      <w:r>
        <w:rPr>
          <w:color w:val="auto"/>
          <w:sz w:val="24"/>
          <w:szCs w:val="24"/>
        </w:rPr>
        <w:t>Original, histogram equalized, and gray level downscaled texture image-5</w:t>
      </w:r>
    </w:p>
    <w:p w14:paraId="7D7279CD" w14:textId="77777777" w:rsidR="008206A0" w:rsidRDefault="008206A0" w:rsidP="000F2E76"/>
    <w:p w14:paraId="5B339CB0" w14:textId="62F4C3A5" w:rsidR="000F2E76" w:rsidRDefault="000F2E76" w:rsidP="00355420">
      <w:pPr>
        <w:jc w:val="center"/>
      </w:pPr>
      <w:r w:rsidRPr="000F2E76">
        <w:rPr>
          <w:noProof/>
        </w:rPr>
        <w:drawing>
          <wp:inline distT="0" distB="0" distL="0" distR="0" wp14:anchorId="29F2A3E4" wp14:editId="16371219">
            <wp:extent cx="5040000" cy="2520000"/>
            <wp:effectExtent l="0" t="0" r="8255" b="0"/>
            <wp:docPr id="26"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3"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707C38AB" w14:textId="4BEB19DE" w:rsidR="008206A0" w:rsidRDefault="008206A0" w:rsidP="008206A0">
      <w:pPr>
        <w:pStyle w:val="Caption"/>
        <w:jc w:val="center"/>
        <w:rPr>
          <w:color w:val="auto"/>
          <w:sz w:val="24"/>
          <w:szCs w:val="24"/>
        </w:rPr>
      </w:pPr>
      <w:r w:rsidRPr="009D5194">
        <w:rPr>
          <w:color w:val="auto"/>
          <w:sz w:val="24"/>
          <w:szCs w:val="24"/>
        </w:rPr>
        <w:t xml:space="preserve">Figure </w:t>
      </w:r>
      <w:r w:rsidR="00355420">
        <w:rPr>
          <w:color w:val="auto"/>
          <w:sz w:val="24"/>
          <w:szCs w:val="24"/>
        </w:rPr>
        <w:t>7</w:t>
      </w:r>
      <w:r w:rsidRPr="009D5194">
        <w:rPr>
          <w:color w:val="auto"/>
          <w:sz w:val="24"/>
          <w:szCs w:val="24"/>
        </w:rPr>
        <w:t xml:space="preserve">. </w:t>
      </w:r>
      <w:r>
        <w:rPr>
          <w:color w:val="auto"/>
          <w:sz w:val="24"/>
          <w:szCs w:val="24"/>
        </w:rPr>
        <w:t>Original, histogram equalized, and gray level downscaled texture image-6</w:t>
      </w:r>
    </w:p>
    <w:p w14:paraId="154C348A" w14:textId="27885246" w:rsidR="006E58DD" w:rsidRDefault="006E58DD" w:rsidP="006E58DD"/>
    <w:p w14:paraId="33C90D7D" w14:textId="431747E1" w:rsidR="006E58DD" w:rsidRDefault="006E58DD" w:rsidP="006E58DD"/>
    <w:p w14:paraId="6F2D69E9" w14:textId="3C45146B" w:rsidR="006E58DD" w:rsidRDefault="006E58DD" w:rsidP="006E58DD"/>
    <w:p w14:paraId="412D219E" w14:textId="7B6F6E94" w:rsidR="006E58DD" w:rsidRDefault="006E58DD" w:rsidP="006E58DD"/>
    <w:p w14:paraId="7CF22F34" w14:textId="7209DF70" w:rsidR="006E58DD" w:rsidRDefault="006E58DD" w:rsidP="006E58DD"/>
    <w:p w14:paraId="7FCDCE22" w14:textId="1569F7B3" w:rsidR="006E58DD" w:rsidRDefault="006E58DD" w:rsidP="006E58DD"/>
    <w:p w14:paraId="1D503F8F" w14:textId="77777777" w:rsidR="006E58DD" w:rsidRPr="006E58DD" w:rsidRDefault="006E58DD" w:rsidP="006E58DD"/>
    <w:p w14:paraId="76BC069A" w14:textId="13F1D3D6" w:rsidR="000F2E76" w:rsidRDefault="000F2E76" w:rsidP="00355420">
      <w:pPr>
        <w:jc w:val="center"/>
      </w:pPr>
      <w:r w:rsidRPr="000F2E76">
        <w:rPr>
          <w:noProof/>
        </w:rPr>
        <w:drawing>
          <wp:inline distT="0" distB="0" distL="0" distR="0" wp14:anchorId="0341AF65" wp14:editId="68CE08C6">
            <wp:extent cx="5040000" cy="2520000"/>
            <wp:effectExtent l="0" t="0" r="8255" b="0"/>
            <wp:docPr id="27"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4"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3DBDF7B5" w14:textId="7E6F9E34" w:rsidR="008206A0" w:rsidRDefault="008206A0" w:rsidP="008206A0">
      <w:pPr>
        <w:pStyle w:val="Caption"/>
        <w:jc w:val="center"/>
        <w:rPr>
          <w:color w:val="auto"/>
          <w:sz w:val="24"/>
          <w:szCs w:val="24"/>
        </w:rPr>
      </w:pPr>
      <w:r w:rsidRPr="009D5194">
        <w:rPr>
          <w:color w:val="auto"/>
          <w:sz w:val="24"/>
          <w:szCs w:val="24"/>
        </w:rPr>
        <w:t>Figure</w:t>
      </w:r>
      <w:r w:rsidR="00355420">
        <w:rPr>
          <w:color w:val="auto"/>
          <w:sz w:val="24"/>
          <w:szCs w:val="24"/>
        </w:rPr>
        <w:t>8</w:t>
      </w:r>
      <w:r w:rsidRPr="009D5194">
        <w:rPr>
          <w:color w:val="auto"/>
          <w:sz w:val="24"/>
          <w:szCs w:val="24"/>
        </w:rPr>
        <w:t xml:space="preserve">. </w:t>
      </w:r>
      <w:r>
        <w:rPr>
          <w:color w:val="auto"/>
          <w:sz w:val="24"/>
          <w:szCs w:val="24"/>
        </w:rPr>
        <w:t xml:space="preserve">Original, histogram equalized, and gray level downscaled texture image-7 </w:t>
      </w:r>
    </w:p>
    <w:p w14:paraId="3F5868EC" w14:textId="77777777" w:rsidR="008206A0" w:rsidRDefault="008206A0" w:rsidP="000F2E76"/>
    <w:p w14:paraId="187CF2A2" w14:textId="2A6A2C2F" w:rsidR="000F2E76" w:rsidRDefault="000F2E76" w:rsidP="00355420">
      <w:pPr>
        <w:jc w:val="center"/>
      </w:pPr>
      <w:r w:rsidRPr="000F2E76">
        <w:rPr>
          <w:noProof/>
        </w:rPr>
        <w:drawing>
          <wp:inline distT="0" distB="0" distL="0" distR="0" wp14:anchorId="22EEC693" wp14:editId="2A9EC6DB">
            <wp:extent cx="5040000" cy="2520000"/>
            <wp:effectExtent l="0" t="0" r="8255" b="0"/>
            <wp:docPr id="28" name="Picture 4">
              <a:extLst xmlns:a="http://schemas.openxmlformats.org/drawingml/2006/main">
                <a:ext uri="{FF2B5EF4-FFF2-40B4-BE49-F238E27FC236}">
                  <a16:creationId xmlns:a16="http://schemas.microsoft.com/office/drawing/2014/main" id="{88236822-E79E-4BB7-B5B9-763D2D1E2EF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36822-E79E-4BB7-B5B9-763D2D1E2EFC}"/>
                        </a:ext>
                      </a:extLst>
                    </pic:cNvPr>
                    <pic:cNvPicPr>
                      <a:picLocks noChangeAspect="1"/>
                    </pic:cNvPicPr>
                  </pic:nvPicPr>
                  <pic:blipFill>
                    <a:blip r:embed="rId15" cstate="print">
                      <a:extLst>
                        <a:ext uri="{28A0092B-C50C-407E-A947-70E740481C1C}">
                          <a14:useLocalDpi xmlns:a14="http://schemas.microsoft.com/office/drawing/2010/main" val="0"/>
                        </a:ext>
                      </a:extLst>
                    </a:blip>
                    <a:srcRect l="8334" r="7501" b="6619"/>
                    <a:stretch>
                      <a:fillRect/>
                    </a:stretch>
                  </pic:blipFill>
                  <pic:spPr>
                    <a:xfrm>
                      <a:off x="0" y="0"/>
                      <a:ext cx="5040000" cy="2520000"/>
                    </a:xfrm>
                    <a:prstGeom prst="rect">
                      <a:avLst/>
                    </a:prstGeom>
                  </pic:spPr>
                </pic:pic>
              </a:graphicData>
            </a:graphic>
          </wp:inline>
        </w:drawing>
      </w:r>
    </w:p>
    <w:p w14:paraId="64EA12EB" w14:textId="59673004" w:rsidR="008206A0" w:rsidRDefault="008206A0" w:rsidP="008206A0">
      <w:pPr>
        <w:pStyle w:val="Caption"/>
        <w:jc w:val="center"/>
        <w:rPr>
          <w:color w:val="auto"/>
          <w:sz w:val="24"/>
          <w:szCs w:val="24"/>
        </w:rPr>
      </w:pPr>
      <w:r w:rsidRPr="009D5194">
        <w:rPr>
          <w:color w:val="auto"/>
          <w:sz w:val="24"/>
          <w:szCs w:val="24"/>
        </w:rPr>
        <w:t xml:space="preserve">Figure </w:t>
      </w:r>
      <w:r w:rsidR="00355420">
        <w:rPr>
          <w:color w:val="auto"/>
          <w:sz w:val="24"/>
          <w:szCs w:val="24"/>
        </w:rPr>
        <w:t>9</w:t>
      </w:r>
      <w:r w:rsidRPr="009D5194">
        <w:rPr>
          <w:color w:val="auto"/>
          <w:sz w:val="24"/>
          <w:szCs w:val="24"/>
        </w:rPr>
        <w:t xml:space="preserve">. </w:t>
      </w:r>
      <w:r>
        <w:rPr>
          <w:color w:val="auto"/>
          <w:sz w:val="24"/>
          <w:szCs w:val="24"/>
        </w:rPr>
        <w:t xml:space="preserve">Original, histogram equalized, and gray level downscaled texture image-8 </w:t>
      </w:r>
    </w:p>
    <w:p w14:paraId="04F931FB" w14:textId="66FF12B8" w:rsidR="00CC67E0" w:rsidRDefault="00CC67E0" w:rsidP="00CC67E0"/>
    <w:p w14:paraId="68011767" w14:textId="333D4633" w:rsidR="00B16B2F" w:rsidRDefault="00C013F5" w:rsidP="00A24F93">
      <w:pPr>
        <w:ind w:left="360"/>
        <w:rPr>
          <w:sz w:val="24"/>
          <w:szCs w:val="24"/>
        </w:rPr>
      </w:pPr>
      <w:r>
        <w:rPr>
          <w:sz w:val="24"/>
          <w:szCs w:val="24"/>
        </w:rPr>
        <w:t>After the histogram equalization and gray level reduction, the GLCM matrices are calculated based on the selected calculation direction and distance (</w:t>
      </w:r>
      <w:proofErr w:type="spellStart"/>
      <w:r>
        <w:rPr>
          <w:sz w:val="24"/>
          <w:szCs w:val="24"/>
        </w:rPr>
        <w:t>d,</w:t>
      </w:r>
      <w:r w:rsidR="00B76CEA">
        <w:rPr>
          <w:sz w:val="24"/>
          <w:szCs w:val="24"/>
        </w:rPr>
        <w:t>θ</w:t>
      </w:r>
      <w:proofErr w:type="spellEnd"/>
      <w:r w:rsidR="00B76CEA">
        <w:rPr>
          <w:sz w:val="24"/>
          <w:szCs w:val="24"/>
        </w:rPr>
        <w:t>).  From the observation we had on all the textures, we have chosen the isotropic GLCM for the texture type</w:t>
      </w:r>
      <w:r w:rsidR="001774E5">
        <w:rPr>
          <w:sz w:val="24"/>
          <w:szCs w:val="24"/>
        </w:rPr>
        <w:t>-1, type-4 and type-8 considering these textures don’t include patterns with clear directions. The isotropic GLCM is derived by averaging the normalized and symmetric GLCM from the four angels {0</w:t>
      </w:r>
      <w:r w:rsidR="000D08E7" w:rsidRPr="000D08E7">
        <w:rPr>
          <w:sz w:val="24"/>
          <w:szCs w:val="24"/>
          <w:vertAlign w:val="superscript"/>
        </w:rPr>
        <w:t xml:space="preserve"> </w:t>
      </w:r>
      <w:r w:rsidR="000D08E7">
        <w:rPr>
          <w:sz w:val="24"/>
          <w:szCs w:val="24"/>
          <w:vertAlign w:val="superscript"/>
        </w:rPr>
        <w:t>o</w:t>
      </w:r>
      <w:r w:rsidR="001774E5">
        <w:rPr>
          <w:sz w:val="24"/>
          <w:szCs w:val="24"/>
        </w:rPr>
        <w:t>,45</w:t>
      </w:r>
      <w:r w:rsidR="000D08E7" w:rsidRPr="000D08E7">
        <w:rPr>
          <w:sz w:val="24"/>
          <w:szCs w:val="24"/>
          <w:vertAlign w:val="superscript"/>
        </w:rPr>
        <w:t xml:space="preserve"> </w:t>
      </w:r>
      <w:r w:rsidR="000D08E7">
        <w:rPr>
          <w:sz w:val="24"/>
          <w:szCs w:val="24"/>
          <w:vertAlign w:val="superscript"/>
        </w:rPr>
        <w:t>o</w:t>
      </w:r>
      <w:r w:rsidR="001774E5">
        <w:rPr>
          <w:sz w:val="24"/>
          <w:szCs w:val="24"/>
        </w:rPr>
        <w:t>,90</w:t>
      </w:r>
      <w:r w:rsidR="000D08E7" w:rsidRPr="000D08E7">
        <w:rPr>
          <w:sz w:val="24"/>
          <w:szCs w:val="24"/>
          <w:vertAlign w:val="superscript"/>
        </w:rPr>
        <w:t xml:space="preserve"> </w:t>
      </w:r>
      <w:r w:rsidR="000D08E7">
        <w:rPr>
          <w:sz w:val="24"/>
          <w:szCs w:val="24"/>
          <w:vertAlign w:val="superscript"/>
        </w:rPr>
        <w:t>o</w:t>
      </w:r>
      <w:r w:rsidR="001774E5">
        <w:rPr>
          <w:sz w:val="24"/>
          <w:szCs w:val="24"/>
        </w:rPr>
        <w:t>,135</w:t>
      </w:r>
      <w:r w:rsidR="000D08E7" w:rsidRPr="000D08E7">
        <w:rPr>
          <w:sz w:val="24"/>
          <w:szCs w:val="24"/>
          <w:vertAlign w:val="superscript"/>
        </w:rPr>
        <w:t xml:space="preserve"> </w:t>
      </w:r>
      <w:r w:rsidR="000D08E7">
        <w:rPr>
          <w:sz w:val="24"/>
          <w:szCs w:val="24"/>
          <w:vertAlign w:val="superscript"/>
        </w:rPr>
        <w:t>o</w:t>
      </w:r>
      <w:r w:rsidR="001774E5">
        <w:rPr>
          <w:sz w:val="24"/>
          <w:szCs w:val="24"/>
        </w:rPr>
        <w:t>}.</w:t>
      </w:r>
      <w:r w:rsidR="000D08E7">
        <w:rPr>
          <w:sz w:val="24"/>
          <w:szCs w:val="24"/>
        </w:rPr>
        <w:t xml:space="preserve"> </w:t>
      </w:r>
      <w:r w:rsidR="001774E5">
        <w:rPr>
          <w:sz w:val="24"/>
          <w:szCs w:val="24"/>
        </w:rPr>
        <w:t xml:space="preserve"> </w:t>
      </w:r>
    </w:p>
    <w:p w14:paraId="2C220A80" w14:textId="0EB637C5" w:rsidR="00A24F93" w:rsidRPr="000D08E7" w:rsidRDefault="00B16B2F" w:rsidP="000D08E7">
      <w:pPr>
        <w:ind w:left="360"/>
        <w:rPr>
          <w:sz w:val="24"/>
          <w:szCs w:val="24"/>
        </w:rPr>
      </w:pPr>
      <w:r>
        <w:rPr>
          <w:sz w:val="24"/>
          <w:szCs w:val="24"/>
        </w:rPr>
        <w:lastRenderedPageBreak/>
        <w:t xml:space="preserve">For texture </w:t>
      </w:r>
      <w:r w:rsidR="007F56D5">
        <w:rPr>
          <w:sz w:val="24"/>
          <w:szCs w:val="24"/>
        </w:rPr>
        <w:t>2 and 6, which has the pattern with the near vertical direction, we select the angels {90</w:t>
      </w:r>
      <w:r w:rsidR="000D08E7" w:rsidRPr="000D08E7">
        <w:rPr>
          <w:sz w:val="24"/>
          <w:szCs w:val="24"/>
          <w:vertAlign w:val="superscript"/>
        </w:rPr>
        <w:t xml:space="preserve"> </w:t>
      </w:r>
      <w:r w:rsidR="000D08E7">
        <w:rPr>
          <w:sz w:val="24"/>
          <w:szCs w:val="24"/>
          <w:vertAlign w:val="superscript"/>
        </w:rPr>
        <w:t>o</w:t>
      </w:r>
      <w:r w:rsidR="007F56D5">
        <w:rPr>
          <w:sz w:val="24"/>
          <w:szCs w:val="24"/>
        </w:rPr>
        <w:t xml:space="preserve">} for the GLCM calculation. </w:t>
      </w:r>
      <w:r w:rsidR="00E41B4C">
        <w:rPr>
          <w:sz w:val="24"/>
          <w:szCs w:val="24"/>
        </w:rPr>
        <w:t>For those tex</w:t>
      </w:r>
      <w:r w:rsidR="000D08E7">
        <w:rPr>
          <w:sz w:val="24"/>
          <w:szCs w:val="24"/>
        </w:rPr>
        <w:t>tures with both horizontal and vertical patterns, we used angles {0</w:t>
      </w:r>
      <w:r w:rsidR="000D08E7" w:rsidRPr="000D08E7">
        <w:rPr>
          <w:sz w:val="24"/>
          <w:szCs w:val="24"/>
          <w:vertAlign w:val="superscript"/>
        </w:rPr>
        <w:t xml:space="preserve"> </w:t>
      </w:r>
      <w:r w:rsidR="000D08E7">
        <w:rPr>
          <w:sz w:val="24"/>
          <w:szCs w:val="24"/>
          <w:vertAlign w:val="superscript"/>
        </w:rPr>
        <w:t>o</w:t>
      </w:r>
      <w:r w:rsidR="000D08E7">
        <w:rPr>
          <w:sz w:val="24"/>
          <w:szCs w:val="24"/>
        </w:rPr>
        <w:t>, 90</w:t>
      </w:r>
      <w:r w:rsidR="000D08E7">
        <w:rPr>
          <w:sz w:val="24"/>
          <w:szCs w:val="24"/>
          <w:vertAlign w:val="superscript"/>
        </w:rPr>
        <w:t>o</w:t>
      </w:r>
      <w:r w:rsidR="000D08E7">
        <w:rPr>
          <w:sz w:val="24"/>
          <w:szCs w:val="24"/>
        </w:rPr>
        <w:t>} for the GLCM calculation. The texture 5 has the repeated pattern from both 45</w:t>
      </w:r>
      <w:r w:rsidR="000D08E7" w:rsidRPr="000D08E7">
        <w:rPr>
          <w:sz w:val="24"/>
          <w:szCs w:val="24"/>
          <w:vertAlign w:val="superscript"/>
        </w:rPr>
        <w:t xml:space="preserve"> </w:t>
      </w:r>
      <w:r w:rsidR="000D08E7">
        <w:rPr>
          <w:sz w:val="24"/>
          <w:szCs w:val="24"/>
          <w:vertAlign w:val="superscript"/>
        </w:rPr>
        <w:t>o</w:t>
      </w:r>
      <w:r w:rsidR="000D08E7">
        <w:rPr>
          <w:sz w:val="24"/>
          <w:szCs w:val="24"/>
        </w:rPr>
        <w:t>,135</w:t>
      </w:r>
      <w:r w:rsidR="000D08E7">
        <w:rPr>
          <w:sz w:val="24"/>
          <w:szCs w:val="24"/>
          <w:vertAlign w:val="superscript"/>
        </w:rPr>
        <w:t xml:space="preserve">o </w:t>
      </w:r>
      <w:r w:rsidR="000D08E7">
        <w:rPr>
          <w:sz w:val="24"/>
          <w:szCs w:val="24"/>
        </w:rPr>
        <w:t>directions, thus we use these directions in GLCM calculation.</w:t>
      </w:r>
      <w:r w:rsidR="00A71727">
        <w:rPr>
          <w:sz w:val="24"/>
          <w:szCs w:val="24"/>
        </w:rPr>
        <w:t xml:space="preserve"> The following figures 10-17 present the texture and corresponding GLCM matrix based on the selected analyzing angle. All these derived GLCM matrix used no more than 1 gray level step for calculation.  </w:t>
      </w:r>
    </w:p>
    <w:p w14:paraId="195A5005" w14:textId="1F882EB4" w:rsidR="00A56ED2" w:rsidRDefault="00870A2F" w:rsidP="003A7AF3">
      <w:pPr>
        <w:pStyle w:val="ListParagraph"/>
        <w:jc w:val="center"/>
        <w:rPr>
          <w:b/>
          <w:sz w:val="28"/>
          <w:szCs w:val="28"/>
        </w:rPr>
      </w:pPr>
      <w:r>
        <w:rPr>
          <w:b/>
          <w:noProof/>
          <w:sz w:val="28"/>
          <w:szCs w:val="28"/>
        </w:rPr>
        <w:drawing>
          <wp:inline distT="0" distB="0" distL="0" distR="0" wp14:anchorId="4A0AA10B" wp14:editId="15337349">
            <wp:extent cx="5400000" cy="2160000"/>
            <wp:effectExtent l="0" t="0" r="0" b="0"/>
            <wp:docPr id="38" name="Picture 38" descr="C:\Users\haozh\Desktop\ImagingAnalysis\course_Lecture\Pics\Pics\GLCM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haozh\Desktop\ImagingAnalysis\course_Lecture\Pics\Pics\GLCM_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46748243" w14:textId="2369437F" w:rsidR="00B16B2F" w:rsidRPr="00D64036" w:rsidRDefault="00B16B2F" w:rsidP="00D64036">
      <w:pPr>
        <w:pStyle w:val="Caption"/>
        <w:jc w:val="center"/>
        <w:rPr>
          <w:color w:val="auto"/>
          <w:sz w:val="24"/>
          <w:szCs w:val="24"/>
        </w:rPr>
      </w:pPr>
      <w:r w:rsidRPr="009D5194">
        <w:rPr>
          <w:color w:val="auto"/>
          <w:sz w:val="24"/>
          <w:szCs w:val="24"/>
        </w:rPr>
        <w:t xml:space="preserve">Figure </w:t>
      </w:r>
      <w:r w:rsidR="00A71727">
        <w:rPr>
          <w:color w:val="auto"/>
          <w:sz w:val="24"/>
          <w:szCs w:val="24"/>
        </w:rPr>
        <w:t>10</w:t>
      </w:r>
      <w:r w:rsidRPr="009D5194">
        <w:rPr>
          <w:color w:val="auto"/>
          <w:sz w:val="24"/>
          <w:szCs w:val="24"/>
        </w:rPr>
        <w:t xml:space="preserve">. </w:t>
      </w:r>
      <w:r>
        <w:rPr>
          <w:color w:val="auto"/>
          <w:sz w:val="24"/>
          <w:szCs w:val="24"/>
        </w:rPr>
        <w:t xml:space="preserve"> </w:t>
      </w:r>
      <w:r w:rsidR="00D64036">
        <w:rPr>
          <w:color w:val="auto"/>
          <w:sz w:val="24"/>
          <w:szCs w:val="24"/>
        </w:rPr>
        <w:t>T</w:t>
      </w:r>
      <w:r>
        <w:rPr>
          <w:color w:val="auto"/>
          <w:sz w:val="24"/>
          <w:szCs w:val="24"/>
        </w:rPr>
        <w:t>exture image-1</w:t>
      </w:r>
      <w:r w:rsidR="00D64036">
        <w:rPr>
          <w:color w:val="auto"/>
          <w:sz w:val="24"/>
          <w:szCs w:val="24"/>
        </w:rPr>
        <w:t xml:space="preserve"> and GLCM </w:t>
      </w:r>
      <w:r>
        <w:rPr>
          <w:color w:val="auto"/>
          <w:sz w:val="24"/>
          <w:szCs w:val="24"/>
        </w:rPr>
        <w:t xml:space="preserve"> </w:t>
      </w:r>
    </w:p>
    <w:p w14:paraId="2EAB3BB3" w14:textId="323737A8" w:rsidR="003D1C3B" w:rsidRDefault="003D1C3B" w:rsidP="003A7AF3">
      <w:pPr>
        <w:pStyle w:val="ListParagraph"/>
        <w:jc w:val="center"/>
        <w:rPr>
          <w:b/>
          <w:sz w:val="28"/>
          <w:szCs w:val="28"/>
        </w:rPr>
      </w:pPr>
      <w:r>
        <w:rPr>
          <w:b/>
          <w:noProof/>
          <w:sz w:val="28"/>
          <w:szCs w:val="28"/>
        </w:rPr>
        <w:drawing>
          <wp:inline distT="0" distB="0" distL="0" distR="0" wp14:anchorId="707061B2" wp14:editId="160D42F0">
            <wp:extent cx="5400000" cy="2160000"/>
            <wp:effectExtent l="0" t="0" r="0" b="0"/>
            <wp:docPr id="40" name="Picture 40" descr="C:\Users\haozh\Desktop\ImagingAnalysis\course_Lecture\Pics\Pics\GLCM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aozh\Desktop\ImagingAnalysis\course_Lecture\Pics\Pics\GLCM_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53624184" w14:textId="759A7E26" w:rsidR="00D64036" w:rsidRDefault="00D64036" w:rsidP="00D64036">
      <w:pPr>
        <w:pStyle w:val="Caption"/>
        <w:jc w:val="center"/>
        <w:rPr>
          <w:color w:val="auto"/>
          <w:sz w:val="24"/>
          <w:szCs w:val="24"/>
        </w:rPr>
      </w:pPr>
      <w:r w:rsidRPr="009D5194">
        <w:rPr>
          <w:color w:val="auto"/>
          <w:sz w:val="24"/>
          <w:szCs w:val="24"/>
        </w:rPr>
        <w:t xml:space="preserve">Figure </w:t>
      </w:r>
      <w:r w:rsidR="00A71727">
        <w:rPr>
          <w:color w:val="auto"/>
          <w:sz w:val="24"/>
          <w:szCs w:val="24"/>
        </w:rPr>
        <w:t>11</w:t>
      </w:r>
      <w:r w:rsidRPr="009D5194">
        <w:rPr>
          <w:color w:val="auto"/>
          <w:sz w:val="24"/>
          <w:szCs w:val="24"/>
        </w:rPr>
        <w:t xml:space="preserve">. </w:t>
      </w:r>
      <w:r>
        <w:rPr>
          <w:color w:val="auto"/>
          <w:sz w:val="24"/>
          <w:szCs w:val="24"/>
        </w:rPr>
        <w:t xml:space="preserve"> Texture image-2 and GLCM  </w:t>
      </w:r>
    </w:p>
    <w:p w14:paraId="0B5EEACC" w14:textId="77777777" w:rsidR="00D64036" w:rsidRDefault="00D64036" w:rsidP="003A7AF3">
      <w:pPr>
        <w:pStyle w:val="ListParagraph"/>
        <w:jc w:val="center"/>
        <w:rPr>
          <w:b/>
          <w:sz w:val="28"/>
          <w:szCs w:val="28"/>
        </w:rPr>
      </w:pPr>
    </w:p>
    <w:p w14:paraId="09BA974A" w14:textId="3C82711B" w:rsidR="003D1C3B" w:rsidRDefault="003D1C3B" w:rsidP="003A7AF3">
      <w:pPr>
        <w:pStyle w:val="ListParagraph"/>
        <w:jc w:val="center"/>
        <w:rPr>
          <w:b/>
          <w:sz w:val="28"/>
          <w:szCs w:val="28"/>
        </w:rPr>
      </w:pPr>
      <w:r>
        <w:rPr>
          <w:b/>
          <w:noProof/>
          <w:sz w:val="28"/>
          <w:szCs w:val="28"/>
        </w:rPr>
        <w:lastRenderedPageBreak/>
        <w:drawing>
          <wp:inline distT="0" distB="0" distL="0" distR="0" wp14:anchorId="32517FAD" wp14:editId="4CE2919E">
            <wp:extent cx="5400000" cy="2160000"/>
            <wp:effectExtent l="0" t="0" r="0" b="0"/>
            <wp:docPr id="41" name="Picture 41" descr="C:\Users\haozh\Desktop\ImagingAnalysis\course_Lecture\Pics\Pics\GLCM_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aozh\Desktop\ImagingAnalysis\course_Lecture\Pics\Pics\GLCM_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11833774" w14:textId="40A3AA64" w:rsidR="00D64036" w:rsidRDefault="00D64036" w:rsidP="00D64036">
      <w:pPr>
        <w:pStyle w:val="Caption"/>
        <w:jc w:val="center"/>
        <w:rPr>
          <w:color w:val="auto"/>
          <w:sz w:val="24"/>
          <w:szCs w:val="24"/>
        </w:rPr>
      </w:pPr>
      <w:r w:rsidRPr="009D5194">
        <w:rPr>
          <w:color w:val="auto"/>
          <w:sz w:val="24"/>
          <w:szCs w:val="24"/>
        </w:rPr>
        <w:t xml:space="preserve">Figure </w:t>
      </w:r>
      <w:r w:rsidR="00A71727">
        <w:rPr>
          <w:color w:val="auto"/>
          <w:sz w:val="24"/>
          <w:szCs w:val="24"/>
        </w:rPr>
        <w:t>12</w:t>
      </w:r>
      <w:r w:rsidRPr="009D5194">
        <w:rPr>
          <w:color w:val="auto"/>
          <w:sz w:val="24"/>
          <w:szCs w:val="24"/>
        </w:rPr>
        <w:t xml:space="preserve">. </w:t>
      </w:r>
      <w:r>
        <w:rPr>
          <w:color w:val="auto"/>
          <w:sz w:val="24"/>
          <w:szCs w:val="24"/>
        </w:rPr>
        <w:t xml:space="preserve"> Texture image-3 and GLCM  </w:t>
      </w:r>
    </w:p>
    <w:p w14:paraId="7339F544" w14:textId="77777777" w:rsidR="00D64036" w:rsidRDefault="00D64036" w:rsidP="003A7AF3">
      <w:pPr>
        <w:pStyle w:val="ListParagraph"/>
        <w:jc w:val="center"/>
        <w:rPr>
          <w:b/>
          <w:sz w:val="28"/>
          <w:szCs w:val="28"/>
        </w:rPr>
      </w:pPr>
    </w:p>
    <w:p w14:paraId="2BBACB87" w14:textId="11480E08" w:rsidR="003D1C3B" w:rsidRDefault="003D1C3B" w:rsidP="003A7AF3">
      <w:pPr>
        <w:pStyle w:val="ListParagraph"/>
        <w:jc w:val="center"/>
        <w:rPr>
          <w:b/>
          <w:sz w:val="28"/>
          <w:szCs w:val="28"/>
        </w:rPr>
      </w:pPr>
      <w:r>
        <w:rPr>
          <w:b/>
          <w:noProof/>
          <w:sz w:val="28"/>
          <w:szCs w:val="28"/>
        </w:rPr>
        <w:drawing>
          <wp:inline distT="0" distB="0" distL="0" distR="0" wp14:anchorId="7EB0138F" wp14:editId="2AF94253">
            <wp:extent cx="5400000" cy="2160000"/>
            <wp:effectExtent l="0" t="0" r="0" b="0"/>
            <wp:docPr id="42" name="Picture 42" descr="C:\Users\haozh\Desktop\ImagingAnalysis\course_Lecture\Pics\Pics\GLC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ozh\Desktop\ImagingAnalysis\course_Lecture\Pics\Pics\GLCM_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144EF69E" w14:textId="736747E0" w:rsidR="00D64036" w:rsidRPr="003B5AED" w:rsidRDefault="00D64036" w:rsidP="003B5AED">
      <w:pPr>
        <w:pStyle w:val="Caption"/>
        <w:jc w:val="center"/>
        <w:rPr>
          <w:color w:val="auto"/>
          <w:sz w:val="24"/>
          <w:szCs w:val="24"/>
        </w:rPr>
      </w:pPr>
      <w:r w:rsidRPr="009D5194">
        <w:rPr>
          <w:color w:val="auto"/>
          <w:sz w:val="24"/>
          <w:szCs w:val="24"/>
        </w:rPr>
        <w:t xml:space="preserve">Figure </w:t>
      </w:r>
      <w:r w:rsidR="00A71727">
        <w:rPr>
          <w:color w:val="auto"/>
          <w:sz w:val="24"/>
          <w:szCs w:val="24"/>
        </w:rPr>
        <w:t>13</w:t>
      </w:r>
      <w:r w:rsidRPr="009D5194">
        <w:rPr>
          <w:color w:val="auto"/>
          <w:sz w:val="24"/>
          <w:szCs w:val="24"/>
        </w:rPr>
        <w:t xml:space="preserve">. </w:t>
      </w:r>
      <w:r>
        <w:rPr>
          <w:color w:val="auto"/>
          <w:sz w:val="24"/>
          <w:szCs w:val="24"/>
        </w:rPr>
        <w:t xml:space="preserve"> Texture image-4 and GLCM  </w:t>
      </w:r>
    </w:p>
    <w:p w14:paraId="796C2835" w14:textId="6B3B014A" w:rsidR="003D1C3B" w:rsidRDefault="003D1C3B" w:rsidP="003A7AF3">
      <w:pPr>
        <w:pStyle w:val="ListParagraph"/>
        <w:jc w:val="center"/>
        <w:rPr>
          <w:b/>
          <w:sz w:val="28"/>
          <w:szCs w:val="28"/>
        </w:rPr>
      </w:pPr>
      <w:r>
        <w:rPr>
          <w:b/>
          <w:noProof/>
          <w:sz w:val="28"/>
          <w:szCs w:val="28"/>
        </w:rPr>
        <w:drawing>
          <wp:inline distT="0" distB="0" distL="0" distR="0" wp14:anchorId="5AE94C16" wp14:editId="37724185">
            <wp:extent cx="5400000" cy="2160000"/>
            <wp:effectExtent l="0" t="0" r="0" b="0"/>
            <wp:docPr id="43" name="Picture 43" descr="C:\Users\haozh\Desktop\ImagingAnalysis\course_Lecture\Pics\Pics\GLC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ozh\Desktop\ImagingAnalysis\course_Lecture\Pics\Pics\GLCM_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06458200" w14:textId="3DF81CAE" w:rsidR="00D64036" w:rsidRDefault="00D64036" w:rsidP="00D64036">
      <w:pPr>
        <w:pStyle w:val="Caption"/>
        <w:jc w:val="center"/>
        <w:rPr>
          <w:color w:val="auto"/>
          <w:sz w:val="24"/>
          <w:szCs w:val="24"/>
        </w:rPr>
      </w:pPr>
      <w:r w:rsidRPr="009D5194">
        <w:rPr>
          <w:color w:val="auto"/>
          <w:sz w:val="24"/>
          <w:szCs w:val="24"/>
        </w:rPr>
        <w:t xml:space="preserve">Figure </w:t>
      </w:r>
      <w:r w:rsidR="00A71727">
        <w:rPr>
          <w:color w:val="auto"/>
          <w:sz w:val="24"/>
          <w:szCs w:val="24"/>
        </w:rPr>
        <w:t>14</w:t>
      </w:r>
      <w:r w:rsidRPr="009D5194">
        <w:rPr>
          <w:color w:val="auto"/>
          <w:sz w:val="24"/>
          <w:szCs w:val="24"/>
        </w:rPr>
        <w:t xml:space="preserve">. </w:t>
      </w:r>
      <w:r>
        <w:rPr>
          <w:color w:val="auto"/>
          <w:sz w:val="24"/>
          <w:szCs w:val="24"/>
        </w:rPr>
        <w:t xml:space="preserve"> Texture image-5 and GLCM  </w:t>
      </w:r>
    </w:p>
    <w:p w14:paraId="51AD73EF" w14:textId="77777777" w:rsidR="00D64036" w:rsidRDefault="00D64036" w:rsidP="003A7AF3">
      <w:pPr>
        <w:pStyle w:val="ListParagraph"/>
        <w:jc w:val="center"/>
        <w:rPr>
          <w:b/>
          <w:sz w:val="28"/>
          <w:szCs w:val="28"/>
        </w:rPr>
      </w:pPr>
    </w:p>
    <w:p w14:paraId="3F12AEBC" w14:textId="2C6F9020" w:rsidR="003D1C3B" w:rsidRDefault="003D1C3B" w:rsidP="003A7AF3">
      <w:pPr>
        <w:pStyle w:val="ListParagraph"/>
        <w:jc w:val="center"/>
        <w:rPr>
          <w:b/>
          <w:sz w:val="28"/>
          <w:szCs w:val="28"/>
        </w:rPr>
      </w:pPr>
      <w:r>
        <w:rPr>
          <w:b/>
          <w:noProof/>
          <w:sz w:val="28"/>
          <w:szCs w:val="28"/>
        </w:rPr>
        <w:drawing>
          <wp:inline distT="0" distB="0" distL="0" distR="0" wp14:anchorId="19939BB2" wp14:editId="35485D37">
            <wp:extent cx="5400000" cy="2160000"/>
            <wp:effectExtent l="0" t="0" r="0" b="0"/>
            <wp:docPr id="44" name="Picture 44" descr="C:\Users\haozh\Desktop\ImagingAnalysis\course_Lecture\Pics\Pics\GLCM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ozh\Desktop\ImagingAnalysis\course_Lecture\Pics\Pics\GLCM_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4EF8E6ED" w14:textId="762470F1" w:rsidR="00D64036" w:rsidRPr="003B5AED" w:rsidRDefault="00D64036" w:rsidP="003B5AED">
      <w:pPr>
        <w:pStyle w:val="Caption"/>
        <w:jc w:val="center"/>
        <w:rPr>
          <w:color w:val="auto"/>
          <w:sz w:val="24"/>
          <w:szCs w:val="24"/>
        </w:rPr>
      </w:pPr>
      <w:r w:rsidRPr="009D5194">
        <w:rPr>
          <w:color w:val="auto"/>
          <w:sz w:val="24"/>
          <w:szCs w:val="24"/>
        </w:rPr>
        <w:t xml:space="preserve">Figure </w:t>
      </w:r>
      <w:r w:rsidR="00A71727">
        <w:rPr>
          <w:color w:val="auto"/>
          <w:sz w:val="24"/>
          <w:szCs w:val="24"/>
        </w:rPr>
        <w:t>15</w:t>
      </w:r>
      <w:r w:rsidRPr="009D5194">
        <w:rPr>
          <w:color w:val="auto"/>
          <w:sz w:val="24"/>
          <w:szCs w:val="24"/>
        </w:rPr>
        <w:t xml:space="preserve">. </w:t>
      </w:r>
      <w:r>
        <w:rPr>
          <w:color w:val="auto"/>
          <w:sz w:val="24"/>
          <w:szCs w:val="24"/>
        </w:rPr>
        <w:t xml:space="preserve"> Texture image-6 and GLCM  </w:t>
      </w:r>
    </w:p>
    <w:p w14:paraId="4B790E9B" w14:textId="50D46044" w:rsidR="003D1C3B" w:rsidRDefault="003D1C3B" w:rsidP="003A7AF3">
      <w:pPr>
        <w:pStyle w:val="ListParagraph"/>
        <w:jc w:val="center"/>
        <w:rPr>
          <w:b/>
          <w:sz w:val="28"/>
          <w:szCs w:val="28"/>
        </w:rPr>
      </w:pPr>
      <w:r>
        <w:rPr>
          <w:b/>
          <w:noProof/>
          <w:sz w:val="28"/>
          <w:szCs w:val="28"/>
        </w:rPr>
        <w:drawing>
          <wp:inline distT="0" distB="0" distL="0" distR="0" wp14:anchorId="4D68A075" wp14:editId="0CB355E9">
            <wp:extent cx="5400000" cy="2160000"/>
            <wp:effectExtent l="0" t="0" r="0" b="0"/>
            <wp:docPr id="45" name="Picture 45" descr="C:\Users\haozh\Desktop\ImagingAnalysis\course_Lecture\Pics\Pics\GLCM_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haozh\Desktop\ImagingAnalysis\course_Lecture\Pics\Pics\GLCM_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7E7DE452" w14:textId="0B09E03F" w:rsidR="00D64036" w:rsidRPr="003B5AED" w:rsidRDefault="00D64036" w:rsidP="003B5AED">
      <w:pPr>
        <w:pStyle w:val="Caption"/>
        <w:jc w:val="center"/>
        <w:rPr>
          <w:color w:val="auto"/>
          <w:sz w:val="24"/>
          <w:szCs w:val="24"/>
        </w:rPr>
      </w:pPr>
      <w:r w:rsidRPr="009D5194">
        <w:rPr>
          <w:color w:val="auto"/>
          <w:sz w:val="24"/>
          <w:szCs w:val="24"/>
        </w:rPr>
        <w:t>Figure</w:t>
      </w:r>
      <w:r w:rsidR="00A71727">
        <w:rPr>
          <w:color w:val="auto"/>
          <w:sz w:val="24"/>
          <w:szCs w:val="24"/>
        </w:rPr>
        <w:t>16</w:t>
      </w:r>
      <w:r w:rsidRPr="009D5194">
        <w:rPr>
          <w:color w:val="auto"/>
          <w:sz w:val="24"/>
          <w:szCs w:val="24"/>
        </w:rPr>
        <w:t xml:space="preserve">. </w:t>
      </w:r>
      <w:r>
        <w:rPr>
          <w:color w:val="auto"/>
          <w:sz w:val="24"/>
          <w:szCs w:val="24"/>
        </w:rPr>
        <w:t xml:space="preserve"> Texture image-7 and GLCM  </w:t>
      </w:r>
    </w:p>
    <w:p w14:paraId="779A37D6" w14:textId="63CBD08E" w:rsidR="00D64036" w:rsidRPr="00D64036" w:rsidRDefault="00D64036" w:rsidP="00D64036">
      <w:pPr>
        <w:pStyle w:val="ListParagraph"/>
        <w:jc w:val="center"/>
        <w:rPr>
          <w:b/>
          <w:sz w:val="28"/>
          <w:szCs w:val="28"/>
        </w:rPr>
      </w:pPr>
      <w:r>
        <w:rPr>
          <w:b/>
          <w:noProof/>
          <w:sz w:val="28"/>
          <w:szCs w:val="28"/>
        </w:rPr>
        <w:drawing>
          <wp:inline distT="0" distB="0" distL="0" distR="0" wp14:anchorId="722A49E7" wp14:editId="5518E8AD">
            <wp:extent cx="5400000" cy="2160000"/>
            <wp:effectExtent l="0" t="0" r="0" b="0"/>
            <wp:docPr id="46" name="Picture 46" descr="C:\Users\haozh\Desktop\ImagingAnalysis\course_Lecture\Pics\Pics\GLCM_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haozh\Desktop\ImagingAnalysis\course_Lecture\Pics\Pics\GLCM_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11D04A51" w14:textId="64474C4F" w:rsidR="00D64036" w:rsidRDefault="00D64036" w:rsidP="00D64036">
      <w:pPr>
        <w:pStyle w:val="Caption"/>
        <w:jc w:val="center"/>
        <w:rPr>
          <w:color w:val="auto"/>
          <w:sz w:val="24"/>
          <w:szCs w:val="24"/>
        </w:rPr>
      </w:pPr>
      <w:r w:rsidRPr="009D5194">
        <w:rPr>
          <w:color w:val="auto"/>
          <w:sz w:val="24"/>
          <w:szCs w:val="24"/>
        </w:rPr>
        <w:t xml:space="preserve">Figure </w:t>
      </w:r>
      <w:r w:rsidR="00A71727">
        <w:rPr>
          <w:color w:val="auto"/>
          <w:sz w:val="24"/>
          <w:szCs w:val="24"/>
        </w:rPr>
        <w:t>17</w:t>
      </w:r>
      <w:r w:rsidRPr="009D5194">
        <w:rPr>
          <w:color w:val="auto"/>
          <w:sz w:val="24"/>
          <w:szCs w:val="24"/>
        </w:rPr>
        <w:t xml:space="preserve">. </w:t>
      </w:r>
      <w:r>
        <w:rPr>
          <w:color w:val="auto"/>
          <w:sz w:val="24"/>
          <w:szCs w:val="24"/>
        </w:rPr>
        <w:t xml:space="preserve"> Texture image-8 and GLCM  </w:t>
      </w:r>
    </w:p>
    <w:p w14:paraId="2FCACABC" w14:textId="77777777" w:rsidR="00D64036" w:rsidRDefault="00D64036" w:rsidP="003A7AF3">
      <w:pPr>
        <w:pStyle w:val="ListParagraph"/>
        <w:jc w:val="center"/>
        <w:rPr>
          <w:b/>
          <w:sz w:val="28"/>
          <w:szCs w:val="28"/>
        </w:rPr>
      </w:pPr>
    </w:p>
    <w:p w14:paraId="568AE368" w14:textId="7034AD63" w:rsidR="00C013F5" w:rsidRPr="0069142C" w:rsidRDefault="00C013F5" w:rsidP="0069142C">
      <w:pPr>
        <w:pStyle w:val="ListParagraph"/>
        <w:numPr>
          <w:ilvl w:val="0"/>
          <w:numId w:val="4"/>
        </w:numPr>
        <w:rPr>
          <w:b/>
          <w:sz w:val="28"/>
          <w:szCs w:val="28"/>
        </w:rPr>
      </w:pPr>
      <w:r w:rsidRPr="006E58DD">
        <w:rPr>
          <w:b/>
          <w:sz w:val="28"/>
          <w:szCs w:val="28"/>
        </w:rPr>
        <w:t>Computing GLCM feature images in local windows</w:t>
      </w:r>
    </w:p>
    <w:p w14:paraId="6109DC1B" w14:textId="266BF3C7" w:rsidR="0069142C" w:rsidRDefault="007F3424" w:rsidP="007F3424">
      <w:pPr>
        <w:ind w:left="360"/>
        <w:rPr>
          <w:sz w:val="24"/>
          <w:szCs w:val="24"/>
        </w:rPr>
      </w:pPr>
      <w:r>
        <w:rPr>
          <w:sz w:val="24"/>
          <w:szCs w:val="24"/>
        </w:rPr>
        <w:t xml:space="preserve">In order to discriminate the textures within the two mosaic images, we have to make use of the GLCM features. The GLCM feature image is derived with: (1) calculation of the GLCM for local image within a sliding window (2)multiply the GLCM with the feature weights, (3) assign the summation value of step(2) into the central grid location of the output matrix , and (4) slide the window and repeat the process (1)-(3) to all the samples. </w:t>
      </w:r>
    </w:p>
    <w:p w14:paraId="5B7FD48B" w14:textId="010E19DE" w:rsidR="00907F22" w:rsidRDefault="00907F22" w:rsidP="0059102B">
      <w:pPr>
        <w:ind w:left="360"/>
        <w:rPr>
          <w:sz w:val="24"/>
          <w:szCs w:val="24"/>
        </w:rPr>
      </w:pPr>
      <w:r>
        <w:rPr>
          <w:sz w:val="24"/>
          <w:szCs w:val="24"/>
        </w:rPr>
        <w:t xml:space="preserve">In </w:t>
      </w:r>
      <w:r w:rsidR="0059102B">
        <w:rPr>
          <w:sz w:val="24"/>
          <w:szCs w:val="24"/>
        </w:rPr>
        <w:t>the</w:t>
      </w:r>
      <w:r>
        <w:rPr>
          <w:sz w:val="24"/>
          <w:szCs w:val="24"/>
        </w:rPr>
        <w:t xml:space="preserve"> sliding window GLCM feature calculation, </w:t>
      </w:r>
      <w:r w:rsidR="0059102B">
        <w:rPr>
          <w:sz w:val="24"/>
          <w:szCs w:val="24"/>
        </w:rPr>
        <w:t xml:space="preserve">the window size is a critical parameter for the feature derivation. Too small window will lead to inaccurate features, and too large small window will mix the multiple textures thus blur the edges in the following image segmentation. In this test, we tried different window size, and </w:t>
      </w:r>
      <w:r w:rsidR="00994DC3">
        <w:rPr>
          <w:sz w:val="24"/>
          <w:szCs w:val="24"/>
        </w:rPr>
        <w:t>select</w:t>
      </w:r>
      <w:r>
        <w:rPr>
          <w:sz w:val="24"/>
          <w:szCs w:val="24"/>
        </w:rPr>
        <w:t xml:space="preserve"> window </w:t>
      </w:r>
      <w:r w:rsidR="00994DC3">
        <w:rPr>
          <w:sz w:val="24"/>
          <w:szCs w:val="24"/>
        </w:rPr>
        <w:t>size(</w:t>
      </w:r>
      <w:r>
        <w:rPr>
          <w:sz w:val="24"/>
          <w:szCs w:val="24"/>
        </w:rPr>
        <w:t>31 x 31) for the local GLCM calculation</w:t>
      </w:r>
      <w:r w:rsidR="00994DC3">
        <w:rPr>
          <w:sz w:val="24"/>
          <w:szCs w:val="24"/>
        </w:rPr>
        <w:t>.</w:t>
      </w:r>
      <w:r>
        <w:rPr>
          <w:sz w:val="24"/>
          <w:szCs w:val="24"/>
        </w:rPr>
        <w:t xml:space="preserve"> </w:t>
      </w:r>
    </w:p>
    <w:p w14:paraId="6E098ADD" w14:textId="1EC238B0" w:rsidR="00DE52B0" w:rsidRDefault="00DE52B0" w:rsidP="00DE52B0">
      <w:pPr>
        <w:ind w:left="360"/>
        <w:rPr>
          <w:sz w:val="24"/>
          <w:szCs w:val="24"/>
        </w:rPr>
      </w:pPr>
      <w:r>
        <w:rPr>
          <w:sz w:val="24"/>
          <w:szCs w:val="24"/>
        </w:rPr>
        <w:t xml:space="preserve">The GLCM features are dependent on the GLCM matrix calculated within the sliding windows. Thus, the angle direction chosen for GLCM analysis is important to the derived GLCM features. In this exercise, based on the texture analysis from part-A, and the selected GLCM calculating angles from Part-B, the GLCM features (GLCM homogeneity: IDM, GLCM </w:t>
      </w:r>
      <w:proofErr w:type="spellStart"/>
      <w:r w:rsidR="00E52190">
        <w:rPr>
          <w:sz w:val="24"/>
          <w:szCs w:val="24"/>
        </w:rPr>
        <w:t>innertia</w:t>
      </w:r>
      <w:proofErr w:type="spellEnd"/>
      <w:r>
        <w:rPr>
          <w:sz w:val="24"/>
          <w:szCs w:val="24"/>
        </w:rPr>
        <w:t xml:space="preserve">: </w:t>
      </w:r>
      <w:proofErr w:type="spellStart"/>
      <w:r>
        <w:rPr>
          <w:sz w:val="24"/>
          <w:szCs w:val="24"/>
        </w:rPr>
        <w:t>IMR</w:t>
      </w:r>
      <w:proofErr w:type="spellEnd"/>
      <w:r>
        <w:rPr>
          <w:sz w:val="24"/>
          <w:szCs w:val="24"/>
        </w:rPr>
        <w:t xml:space="preserve">, and GLCM cluster shade: </w:t>
      </w:r>
      <w:proofErr w:type="spellStart"/>
      <w:r>
        <w:rPr>
          <w:sz w:val="24"/>
          <w:szCs w:val="24"/>
        </w:rPr>
        <w:t>SHD</w:t>
      </w:r>
      <w:proofErr w:type="spellEnd"/>
      <w:r>
        <w:rPr>
          <w:sz w:val="24"/>
          <w:szCs w:val="24"/>
        </w:rPr>
        <w:t xml:space="preserve">) are calculated. The following figures: 18-25 present the mosaic image and corresponding GLCM features derived from selected analyzing angle of GLCM. </w:t>
      </w:r>
    </w:p>
    <w:p w14:paraId="7422970C" w14:textId="7774F4BD" w:rsidR="00DE52B0" w:rsidRDefault="00E52190" w:rsidP="0059102B">
      <w:pPr>
        <w:ind w:left="360"/>
        <w:rPr>
          <w:sz w:val="24"/>
          <w:szCs w:val="24"/>
        </w:rPr>
      </w:pPr>
      <w:r>
        <w:rPr>
          <w:sz w:val="24"/>
          <w:szCs w:val="24"/>
        </w:rPr>
        <w:t xml:space="preserve">With respect to the GLCM features, the homogeneity feature (IDM) highlight the homogeneity of </w:t>
      </w:r>
      <w:r w:rsidR="009D36B9">
        <w:rPr>
          <w:sz w:val="24"/>
          <w:szCs w:val="24"/>
        </w:rPr>
        <w:t>an</w:t>
      </w:r>
      <w:r>
        <w:rPr>
          <w:sz w:val="24"/>
          <w:szCs w:val="24"/>
        </w:rPr>
        <w:t xml:space="preserve"> image, thus it will have high value for the homogeneous areas, and low value for the inhomogeneous areas. The inertia feature (</w:t>
      </w:r>
      <w:proofErr w:type="spellStart"/>
      <w:r>
        <w:rPr>
          <w:sz w:val="24"/>
          <w:szCs w:val="24"/>
        </w:rPr>
        <w:t>IMR</w:t>
      </w:r>
      <w:proofErr w:type="spellEnd"/>
      <w:r>
        <w:rPr>
          <w:sz w:val="24"/>
          <w:szCs w:val="24"/>
        </w:rPr>
        <w:t xml:space="preserve">) is opposite to homogeneity. It always gives high value </w:t>
      </w:r>
      <w:r w:rsidR="00CE21A4">
        <w:rPr>
          <w:sz w:val="24"/>
          <w:szCs w:val="24"/>
        </w:rPr>
        <w:t xml:space="preserve">for areas with large level contrast.  </w:t>
      </w:r>
      <w:r>
        <w:rPr>
          <w:sz w:val="24"/>
          <w:szCs w:val="24"/>
        </w:rPr>
        <w:t xml:space="preserve"> </w:t>
      </w:r>
    </w:p>
    <w:p w14:paraId="28B03388" w14:textId="77777777" w:rsidR="00483805" w:rsidRDefault="00483805" w:rsidP="00483805">
      <w:pPr>
        <w:pStyle w:val="ListParagraph"/>
        <w:jc w:val="center"/>
        <w:rPr>
          <w:b/>
          <w:sz w:val="28"/>
          <w:szCs w:val="28"/>
        </w:rPr>
      </w:pPr>
      <w:r w:rsidRPr="003A7AF3">
        <w:rPr>
          <w:b/>
          <w:noProof/>
          <w:sz w:val="28"/>
          <w:szCs w:val="28"/>
        </w:rPr>
        <w:lastRenderedPageBreak/>
        <w:drawing>
          <wp:inline distT="0" distB="0" distL="0" distR="0" wp14:anchorId="76B96149" wp14:editId="40D61A64">
            <wp:extent cx="4320000" cy="2880000"/>
            <wp:effectExtent l="0" t="0" r="4445" b="0"/>
            <wp:docPr id="39" name="Content Placeholder 38" descr="A screenshot of a computer&#10;&#10;Description generated with very high confidence">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descr="A screenshot of a computer&#10;&#10;Description generated with very high confidence">
                      <a:extLst>
                        <a:ext uri="{FF2B5EF4-FFF2-40B4-BE49-F238E27FC236}">
                          <a16:creationId xmlns:a16="http://schemas.microsoft.com/office/drawing/2014/main" id="{1754C102-5A86-4A1B-B928-F9547024208D}"/>
                        </a:ext>
                      </a:extLst>
                    </pic:cNvPr>
                    <pic:cNvPicPr>
                      <a:picLocks noGrp="1" noChangeAspect="1"/>
                    </pic:cNvPicPr>
                  </pic:nvPicPr>
                  <pic:blipFill rotWithShape="1">
                    <a:blip r:embed="rId24" cstate="print">
                      <a:extLst>
                        <a:ext uri="{28A0092B-C50C-407E-A947-70E740481C1C}">
                          <a14:useLocalDpi xmlns:a14="http://schemas.microsoft.com/office/drawing/2010/main" val="0"/>
                        </a:ext>
                      </a:extLst>
                    </a:blip>
                    <a:srcRect l="9503" t="10030" r="6652" b="7407"/>
                    <a:stretch/>
                  </pic:blipFill>
                  <pic:spPr>
                    <a:xfrm>
                      <a:off x="0" y="0"/>
                      <a:ext cx="4320000" cy="2880000"/>
                    </a:xfrm>
                    <a:prstGeom prst="rect">
                      <a:avLst/>
                    </a:prstGeom>
                  </pic:spPr>
                </pic:pic>
              </a:graphicData>
            </a:graphic>
          </wp:inline>
        </w:drawing>
      </w:r>
    </w:p>
    <w:p w14:paraId="0AB5ACF8" w14:textId="3C3CFB8E" w:rsidR="00483805" w:rsidRDefault="00483805" w:rsidP="00483805">
      <w:pPr>
        <w:pStyle w:val="ListParagraph"/>
        <w:jc w:val="center"/>
        <w:rPr>
          <w:sz w:val="24"/>
          <w:szCs w:val="24"/>
        </w:rPr>
      </w:pPr>
      <w:r w:rsidRPr="009D5194">
        <w:rPr>
          <w:sz w:val="24"/>
          <w:szCs w:val="24"/>
        </w:rPr>
        <w:t xml:space="preserve">Figure </w:t>
      </w:r>
      <w:r>
        <w:rPr>
          <w:sz w:val="24"/>
          <w:szCs w:val="24"/>
        </w:rPr>
        <w:t>18</w:t>
      </w:r>
      <w:r w:rsidRPr="009D5194">
        <w:rPr>
          <w:sz w:val="24"/>
          <w:szCs w:val="24"/>
        </w:rPr>
        <w:t xml:space="preserve">. </w:t>
      </w:r>
      <w:r>
        <w:rPr>
          <w:sz w:val="24"/>
          <w:szCs w:val="24"/>
        </w:rPr>
        <w:t xml:space="preserve">Mosaic-1 and GLCM features calculated by Isotropic GLCM with window 31x31 </w:t>
      </w:r>
    </w:p>
    <w:p w14:paraId="0A8B3860" w14:textId="77777777" w:rsidR="00822846" w:rsidRDefault="00822846" w:rsidP="00483805">
      <w:pPr>
        <w:pStyle w:val="ListParagraph"/>
        <w:jc w:val="center"/>
        <w:rPr>
          <w:sz w:val="24"/>
          <w:szCs w:val="24"/>
        </w:rPr>
      </w:pPr>
    </w:p>
    <w:p w14:paraId="498A6EA7" w14:textId="77777777" w:rsidR="00483805" w:rsidRDefault="00483805" w:rsidP="00483805">
      <w:pPr>
        <w:pStyle w:val="ListParagraph"/>
        <w:jc w:val="center"/>
        <w:rPr>
          <w:b/>
          <w:sz w:val="28"/>
          <w:szCs w:val="28"/>
        </w:rPr>
      </w:pPr>
      <w:r w:rsidRPr="003A7AF3">
        <w:rPr>
          <w:b/>
          <w:noProof/>
          <w:sz w:val="28"/>
          <w:szCs w:val="28"/>
        </w:rPr>
        <w:drawing>
          <wp:inline distT="0" distB="0" distL="0" distR="0" wp14:anchorId="19B88E86" wp14:editId="58405E01">
            <wp:extent cx="4320000" cy="2880000"/>
            <wp:effectExtent l="0" t="0" r="4445" b="0"/>
            <wp:docPr id="17"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25"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5EC3D468" w14:textId="3A7EEB99" w:rsidR="00483805" w:rsidRDefault="00483805" w:rsidP="00483805">
      <w:pPr>
        <w:pStyle w:val="ListParagraph"/>
        <w:jc w:val="center"/>
        <w:rPr>
          <w:sz w:val="24"/>
          <w:szCs w:val="24"/>
        </w:rPr>
      </w:pPr>
      <w:r w:rsidRPr="009D5194">
        <w:rPr>
          <w:sz w:val="24"/>
          <w:szCs w:val="24"/>
        </w:rPr>
        <w:t xml:space="preserve">Figure </w:t>
      </w:r>
      <w:r>
        <w:rPr>
          <w:sz w:val="24"/>
          <w:szCs w:val="24"/>
        </w:rPr>
        <w:t>19</w:t>
      </w:r>
      <w:r w:rsidRPr="009D5194">
        <w:rPr>
          <w:sz w:val="24"/>
          <w:szCs w:val="24"/>
        </w:rPr>
        <w:t xml:space="preserve">. </w:t>
      </w:r>
      <w:r>
        <w:rPr>
          <w:sz w:val="24"/>
          <w:szCs w:val="24"/>
        </w:rPr>
        <w:t>Mosaic-1 and GLCM features calculated by GLCM(90deg) with window 31x31</w:t>
      </w:r>
    </w:p>
    <w:p w14:paraId="4B55E953" w14:textId="77777777" w:rsidR="00483805" w:rsidRDefault="00483805" w:rsidP="00483805">
      <w:pPr>
        <w:pStyle w:val="ListParagraph"/>
        <w:jc w:val="center"/>
        <w:rPr>
          <w:b/>
          <w:sz w:val="28"/>
          <w:szCs w:val="28"/>
        </w:rPr>
      </w:pPr>
    </w:p>
    <w:p w14:paraId="6C7BFA38" w14:textId="77777777" w:rsidR="00483805" w:rsidRDefault="00483805" w:rsidP="00483805">
      <w:pPr>
        <w:pStyle w:val="ListParagraph"/>
        <w:jc w:val="center"/>
        <w:rPr>
          <w:b/>
          <w:sz w:val="28"/>
          <w:szCs w:val="28"/>
        </w:rPr>
      </w:pPr>
      <w:r w:rsidRPr="003A7AF3">
        <w:rPr>
          <w:b/>
          <w:noProof/>
          <w:sz w:val="28"/>
          <w:szCs w:val="28"/>
        </w:rPr>
        <w:lastRenderedPageBreak/>
        <w:drawing>
          <wp:inline distT="0" distB="0" distL="0" distR="0" wp14:anchorId="5A26E4EA" wp14:editId="2128CFEF">
            <wp:extent cx="4320000" cy="2880000"/>
            <wp:effectExtent l="0" t="0" r="4445" b="0"/>
            <wp:docPr id="19"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26"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6B3B39D7" w14:textId="19FE80C9" w:rsidR="00483805" w:rsidRDefault="00483805" w:rsidP="00483805">
      <w:pPr>
        <w:pStyle w:val="ListParagraph"/>
        <w:jc w:val="center"/>
        <w:rPr>
          <w:sz w:val="24"/>
          <w:szCs w:val="24"/>
        </w:rPr>
      </w:pPr>
      <w:r w:rsidRPr="009D5194">
        <w:rPr>
          <w:sz w:val="24"/>
          <w:szCs w:val="24"/>
        </w:rPr>
        <w:t xml:space="preserve">Figure </w:t>
      </w:r>
      <w:r>
        <w:rPr>
          <w:sz w:val="24"/>
          <w:szCs w:val="24"/>
        </w:rPr>
        <w:t>20</w:t>
      </w:r>
      <w:r w:rsidRPr="009D5194">
        <w:rPr>
          <w:sz w:val="24"/>
          <w:szCs w:val="24"/>
        </w:rPr>
        <w:t xml:space="preserve">. </w:t>
      </w:r>
      <w:r>
        <w:rPr>
          <w:sz w:val="24"/>
          <w:szCs w:val="24"/>
        </w:rPr>
        <w:t xml:space="preserve">Mosaic-1 and GLCM features calculated by GLCM (0 deg&amp; 90deg) </w:t>
      </w:r>
    </w:p>
    <w:p w14:paraId="539F648D" w14:textId="77777777" w:rsidR="00822846" w:rsidRDefault="00822846" w:rsidP="00483805">
      <w:pPr>
        <w:pStyle w:val="ListParagraph"/>
        <w:jc w:val="center"/>
        <w:rPr>
          <w:b/>
          <w:sz w:val="28"/>
          <w:szCs w:val="28"/>
        </w:rPr>
      </w:pPr>
    </w:p>
    <w:p w14:paraId="2CA2CEAD" w14:textId="77777777" w:rsidR="00483805" w:rsidRDefault="00483805" w:rsidP="00483805">
      <w:pPr>
        <w:pStyle w:val="ListParagraph"/>
        <w:jc w:val="center"/>
        <w:rPr>
          <w:b/>
          <w:sz w:val="28"/>
          <w:szCs w:val="28"/>
        </w:rPr>
      </w:pPr>
      <w:r w:rsidRPr="003A7AF3">
        <w:rPr>
          <w:b/>
          <w:noProof/>
          <w:sz w:val="28"/>
          <w:szCs w:val="28"/>
        </w:rPr>
        <w:drawing>
          <wp:inline distT="0" distB="0" distL="0" distR="0" wp14:anchorId="27297907" wp14:editId="7D14D263">
            <wp:extent cx="4320000" cy="2880000"/>
            <wp:effectExtent l="0" t="0" r="4445" b="0"/>
            <wp:docPr id="21"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27"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7CDF8CCC" w14:textId="0556E8C8" w:rsidR="00483805" w:rsidRDefault="00483805" w:rsidP="00483805">
      <w:pPr>
        <w:pStyle w:val="ListParagraph"/>
        <w:jc w:val="center"/>
        <w:rPr>
          <w:sz w:val="24"/>
          <w:szCs w:val="24"/>
        </w:rPr>
      </w:pPr>
      <w:r w:rsidRPr="009D5194">
        <w:rPr>
          <w:sz w:val="24"/>
          <w:szCs w:val="24"/>
        </w:rPr>
        <w:t xml:space="preserve">Figure </w:t>
      </w:r>
      <w:r>
        <w:rPr>
          <w:sz w:val="24"/>
          <w:szCs w:val="24"/>
        </w:rPr>
        <w:t>21</w:t>
      </w:r>
      <w:r w:rsidRPr="009D5194">
        <w:rPr>
          <w:sz w:val="24"/>
          <w:szCs w:val="24"/>
        </w:rPr>
        <w:t xml:space="preserve">. </w:t>
      </w:r>
      <w:r>
        <w:rPr>
          <w:sz w:val="24"/>
          <w:szCs w:val="24"/>
        </w:rPr>
        <w:t xml:space="preserve">Mosaic-1 and GLCM features calculated by GLCM (0 deg&amp; 90deg) </w:t>
      </w:r>
    </w:p>
    <w:p w14:paraId="5FADA1CC" w14:textId="77777777" w:rsidR="00483805" w:rsidRDefault="00483805" w:rsidP="00483805">
      <w:pPr>
        <w:pStyle w:val="ListParagraph"/>
        <w:jc w:val="center"/>
        <w:rPr>
          <w:b/>
          <w:sz w:val="28"/>
          <w:szCs w:val="28"/>
        </w:rPr>
      </w:pPr>
    </w:p>
    <w:p w14:paraId="100C4A71" w14:textId="77777777" w:rsidR="00483805" w:rsidRDefault="00483805" w:rsidP="00483805">
      <w:pPr>
        <w:pStyle w:val="ListParagraph"/>
        <w:jc w:val="center"/>
        <w:rPr>
          <w:b/>
          <w:sz w:val="28"/>
          <w:szCs w:val="28"/>
        </w:rPr>
      </w:pPr>
      <w:r w:rsidRPr="003A7AF3">
        <w:rPr>
          <w:b/>
          <w:noProof/>
          <w:sz w:val="28"/>
          <w:szCs w:val="28"/>
        </w:rPr>
        <w:lastRenderedPageBreak/>
        <w:drawing>
          <wp:inline distT="0" distB="0" distL="0" distR="0" wp14:anchorId="3F134B60" wp14:editId="623F85D4">
            <wp:extent cx="4320000" cy="2880000"/>
            <wp:effectExtent l="0" t="0" r="4445" b="0"/>
            <wp:docPr id="30"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28"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29090E4" w14:textId="24E164A5" w:rsidR="00483805" w:rsidRDefault="00483805" w:rsidP="00483805">
      <w:pPr>
        <w:pStyle w:val="ListParagraph"/>
        <w:jc w:val="center"/>
        <w:rPr>
          <w:sz w:val="24"/>
          <w:szCs w:val="24"/>
        </w:rPr>
      </w:pPr>
      <w:r w:rsidRPr="009D5194">
        <w:rPr>
          <w:sz w:val="24"/>
          <w:szCs w:val="24"/>
        </w:rPr>
        <w:t xml:space="preserve">Figure </w:t>
      </w:r>
      <w:r>
        <w:rPr>
          <w:sz w:val="24"/>
          <w:szCs w:val="24"/>
        </w:rPr>
        <w:t>22</w:t>
      </w:r>
      <w:r w:rsidRPr="009D5194">
        <w:rPr>
          <w:sz w:val="24"/>
          <w:szCs w:val="24"/>
        </w:rPr>
        <w:t xml:space="preserve">. </w:t>
      </w:r>
      <w:r>
        <w:rPr>
          <w:sz w:val="24"/>
          <w:szCs w:val="24"/>
        </w:rPr>
        <w:t xml:space="preserve">Mosaic-2 and GLCM features calculated by GLCM(45 deg&amp; 135deg) </w:t>
      </w:r>
    </w:p>
    <w:p w14:paraId="75DEC53C" w14:textId="77777777" w:rsidR="00822846" w:rsidRDefault="00822846" w:rsidP="00483805">
      <w:pPr>
        <w:pStyle w:val="ListParagraph"/>
        <w:jc w:val="center"/>
        <w:rPr>
          <w:b/>
          <w:sz w:val="28"/>
          <w:szCs w:val="28"/>
        </w:rPr>
      </w:pPr>
    </w:p>
    <w:p w14:paraId="4016FD09" w14:textId="77777777" w:rsidR="00483805" w:rsidRDefault="00483805" w:rsidP="00483805">
      <w:pPr>
        <w:pStyle w:val="ListParagraph"/>
        <w:jc w:val="center"/>
        <w:rPr>
          <w:b/>
          <w:sz w:val="28"/>
          <w:szCs w:val="28"/>
        </w:rPr>
      </w:pPr>
      <w:r w:rsidRPr="003A7AF3">
        <w:rPr>
          <w:b/>
          <w:noProof/>
          <w:sz w:val="28"/>
          <w:szCs w:val="28"/>
        </w:rPr>
        <w:drawing>
          <wp:inline distT="0" distB="0" distL="0" distR="0" wp14:anchorId="1A983937" wp14:editId="5CD7ADB9">
            <wp:extent cx="4320000" cy="2880000"/>
            <wp:effectExtent l="0" t="0" r="4445" b="0"/>
            <wp:docPr id="32"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29"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CF62938" w14:textId="04CA30C7" w:rsidR="00483805" w:rsidRDefault="00483805" w:rsidP="00483805">
      <w:pPr>
        <w:pStyle w:val="ListParagraph"/>
        <w:jc w:val="center"/>
        <w:rPr>
          <w:sz w:val="24"/>
          <w:szCs w:val="24"/>
        </w:rPr>
      </w:pPr>
      <w:r w:rsidRPr="009D5194">
        <w:rPr>
          <w:sz w:val="24"/>
          <w:szCs w:val="24"/>
        </w:rPr>
        <w:t xml:space="preserve">Figure </w:t>
      </w:r>
      <w:r>
        <w:rPr>
          <w:sz w:val="24"/>
          <w:szCs w:val="24"/>
        </w:rPr>
        <w:t>23</w:t>
      </w:r>
      <w:r w:rsidRPr="009D5194">
        <w:rPr>
          <w:sz w:val="24"/>
          <w:szCs w:val="24"/>
        </w:rPr>
        <w:t xml:space="preserve">. </w:t>
      </w:r>
      <w:r>
        <w:rPr>
          <w:sz w:val="24"/>
          <w:szCs w:val="24"/>
        </w:rPr>
        <w:t xml:space="preserve">Mosaic-2 and GLCM features calculated by GLCM(90deg) </w:t>
      </w:r>
    </w:p>
    <w:p w14:paraId="5BBE06C7" w14:textId="77777777" w:rsidR="00483805" w:rsidRDefault="00483805" w:rsidP="00483805">
      <w:pPr>
        <w:pStyle w:val="ListParagraph"/>
        <w:jc w:val="center"/>
        <w:rPr>
          <w:b/>
          <w:sz w:val="28"/>
          <w:szCs w:val="28"/>
        </w:rPr>
      </w:pPr>
    </w:p>
    <w:p w14:paraId="7684553E" w14:textId="77777777" w:rsidR="00483805" w:rsidRDefault="00483805" w:rsidP="00483805">
      <w:pPr>
        <w:pStyle w:val="ListParagraph"/>
        <w:jc w:val="center"/>
        <w:rPr>
          <w:b/>
          <w:sz w:val="28"/>
          <w:szCs w:val="28"/>
        </w:rPr>
      </w:pPr>
      <w:r w:rsidRPr="003A7AF3">
        <w:rPr>
          <w:b/>
          <w:noProof/>
          <w:sz w:val="28"/>
          <w:szCs w:val="28"/>
        </w:rPr>
        <w:lastRenderedPageBreak/>
        <w:drawing>
          <wp:inline distT="0" distB="0" distL="0" distR="0" wp14:anchorId="6C6F75B1" wp14:editId="0B02FE24">
            <wp:extent cx="4320000" cy="2880000"/>
            <wp:effectExtent l="0" t="0" r="4445" b="0"/>
            <wp:docPr id="34"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0"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DC728A7" w14:textId="7E4190F2" w:rsidR="00483805" w:rsidRDefault="00483805" w:rsidP="00483805">
      <w:pPr>
        <w:pStyle w:val="ListParagraph"/>
        <w:jc w:val="center"/>
        <w:rPr>
          <w:sz w:val="24"/>
          <w:szCs w:val="24"/>
        </w:rPr>
      </w:pPr>
      <w:r w:rsidRPr="009D5194">
        <w:rPr>
          <w:sz w:val="24"/>
          <w:szCs w:val="24"/>
        </w:rPr>
        <w:t xml:space="preserve">Figure </w:t>
      </w:r>
      <w:r>
        <w:rPr>
          <w:sz w:val="24"/>
          <w:szCs w:val="24"/>
        </w:rPr>
        <w:t>24</w:t>
      </w:r>
      <w:r w:rsidRPr="009D5194">
        <w:rPr>
          <w:sz w:val="24"/>
          <w:szCs w:val="24"/>
        </w:rPr>
        <w:t xml:space="preserve">. </w:t>
      </w:r>
      <w:r>
        <w:rPr>
          <w:sz w:val="24"/>
          <w:szCs w:val="24"/>
        </w:rPr>
        <w:t xml:space="preserve">Mosaic-2 and GLCM features calculated by GLCM(0 deg&amp; 90deg) </w:t>
      </w:r>
    </w:p>
    <w:p w14:paraId="34628163" w14:textId="77777777" w:rsidR="00822846" w:rsidRDefault="00822846" w:rsidP="00483805">
      <w:pPr>
        <w:pStyle w:val="ListParagraph"/>
        <w:jc w:val="center"/>
        <w:rPr>
          <w:b/>
          <w:sz w:val="28"/>
          <w:szCs w:val="28"/>
        </w:rPr>
      </w:pPr>
    </w:p>
    <w:p w14:paraId="56B086BC" w14:textId="77777777" w:rsidR="00483805" w:rsidRDefault="00483805" w:rsidP="00483805">
      <w:pPr>
        <w:pStyle w:val="ListParagraph"/>
        <w:jc w:val="center"/>
        <w:rPr>
          <w:b/>
          <w:sz w:val="28"/>
          <w:szCs w:val="28"/>
        </w:rPr>
      </w:pPr>
      <w:r w:rsidRPr="003A7AF3">
        <w:rPr>
          <w:b/>
          <w:noProof/>
          <w:sz w:val="28"/>
          <w:szCs w:val="28"/>
        </w:rPr>
        <w:drawing>
          <wp:inline distT="0" distB="0" distL="0" distR="0" wp14:anchorId="6CCEFB1C" wp14:editId="5B84510A">
            <wp:extent cx="4320000" cy="2880000"/>
            <wp:effectExtent l="0" t="0" r="4445" b="0"/>
            <wp:docPr id="36"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1"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D2DB03D" w14:textId="47CF7B8C" w:rsidR="00483805" w:rsidRDefault="00483805" w:rsidP="00483805">
      <w:pPr>
        <w:pStyle w:val="ListParagraph"/>
        <w:jc w:val="center"/>
        <w:rPr>
          <w:b/>
          <w:sz w:val="28"/>
          <w:szCs w:val="28"/>
        </w:rPr>
      </w:pPr>
      <w:r w:rsidRPr="009D5194">
        <w:rPr>
          <w:sz w:val="24"/>
          <w:szCs w:val="24"/>
        </w:rPr>
        <w:t xml:space="preserve">Figure </w:t>
      </w:r>
      <w:r>
        <w:rPr>
          <w:sz w:val="24"/>
          <w:szCs w:val="24"/>
        </w:rPr>
        <w:t>25</w:t>
      </w:r>
      <w:r w:rsidRPr="009D5194">
        <w:rPr>
          <w:sz w:val="24"/>
          <w:szCs w:val="24"/>
        </w:rPr>
        <w:t xml:space="preserve">. </w:t>
      </w:r>
      <w:r>
        <w:rPr>
          <w:sz w:val="24"/>
          <w:szCs w:val="24"/>
        </w:rPr>
        <w:t xml:space="preserve">Mosaic-2 and GLCM features calculated by Isotropic GLCM </w:t>
      </w:r>
    </w:p>
    <w:p w14:paraId="72AC7842" w14:textId="642E2590" w:rsidR="00882349" w:rsidRDefault="00882349">
      <w:pPr>
        <w:rPr>
          <w:b/>
          <w:sz w:val="28"/>
          <w:szCs w:val="28"/>
        </w:rPr>
      </w:pPr>
      <w:r>
        <w:rPr>
          <w:b/>
          <w:sz w:val="28"/>
          <w:szCs w:val="28"/>
        </w:rPr>
        <w:br w:type="page"/>
      </w:r>
    </w:p>
    <w:p w14:paraId="5963E55F" w14:textId="77777777" w:rsidR="003A7AF3" w:rsidRPr="003A7AF3" w:rsidRDefault="003A7AF3" w:rsidP="003A7AF3">
      <w:pPr>
        <w:pStyle w:val="ListParagraph"/>
        <w:jc w:val="center"/>
        <w:rPr>
          <w:b/>
          <w:sz w:val="28"/>
          <w:szCs w:val="28"/>
        </w:rPr>
      </w:pPr>
    </w:p>
    <w:p w14:paraId="29DCE763" w14:textId="71083F61" w:rsidR="003A7AF3" w:rsidRPr="00907F22" w:rsidRDefault="00A56ED2" w:rsidP="00907F22">
      <w:pPr>
        <w:pStyle w:val="ListParagraph"/>
        <w:numPr>
          <w:ilvl w:val="0"/>
          <w:numId w:val="4"/>
        </w:numPr>
        <w:rPr>
          <w:b/>
          <w:sz w:val="28"/>
          <w:szCs w:val="28"/>
        </w:rPr>
      </w:pPr>
      <w:r w:rsidRPr="003A7AF3">
        <w:rPr>
          <w:b/>
          <w:sz w:val="28"/>
          <w:szCs w:val="28"/>
        </w:rPr>
        <w:t>Segment the GLCM feature images and describe how they separate the textures</w:t>
      </w:r>
    </w:p>
    <w:p w14:paraId="02DE49DC" w14:textId="0FB24C6E" w:rsidR="00907F22" w:rsidRDefault="00907F22" w:rsidP="00907F22">
      <w:pPr>
        <w:ind w:left="360"/>
        <w:rPr>
          <w:sz w:val="24"/>
          <w:szCs w:val="24"/>
        </w:rPr>
      </w:pPr>
      <w:r>
        <w:rPr>
          <w:sz w:val="24"/>
          <w:szCs w:val="24"/>
        </w:rPr>
        <w:t xml:space="preserve">Based on the </w:t>
      </w:r>
      <w:r w:rsidR="009D36B9">
        <w:rPr>
          <w:sz w:val="24"/>
          <w:szCs w:val="24"/>
        </w:rPr>
        <w:t xml:space="preserve">derived GLCM features from Part-C, we derived the below threshold for the discrimination of the specific textures within the two mosaic images. </w:t>
      </w:r>
      <w:r>
        <w:rPr>
          <w:sz w:val="24"/>
          <w:szCs w:val="24"/>
        </w:rPr>
        <w:t xml:space="preserve"> </w:t>
      </w:r>
    </w:p>
    <w:p w14:paraId="73835114" w14:textId="4F6239C4"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Tetxure-1: 10 &lt; abs(</w:t>
      </w:r>
      <w:proofErr w:type="spellStart"/>
      <w:r w:rsidRPr="00D05FD3">
        <w:rPr>
          <w:sz w:val="24"/>
          <w:szCs w:val="24"/>
        </w:rPr>
        <w:t>GLCM_feature_INR</w:t>
      </w:r>
      <w:proofErr w:type="spellEnd"/>
      <w:r w:rsidRPr="00D05FD3">
        <w:rPr>
          <w:sz w:val="24"/>
          <w:szCs w:val="24"/>
        </w:rPr>
        <w:t>) &lt; 12</w:t>
      </w:r>
    </w:p>
    <w:p w14:paraId="5F388CC1" w14:textId="0FE8046B"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Texture-2: abs(</w:t>
      </w:r>
      <w:proofErr w:type="spellStart"/>
      <w:r w:rsidRPr="00D05FD3">
        <w:rPr>
          <w:sz w:val="24"/>
          <w:szCs w:val="24"/>
        </w:rPr>
        <w:t>GLCM_feature_IDM</w:t>
      </w:r>
      <w:proofErr w:type="spellEnd"/>
      <w:r w:rsidRPr="00D05FD3">
        <w:rPr>
          <w:sz w:val="24"/>
          <w:szCs w:val="24"/>
        </w:rPr>
        <w:t>)</w:t>
      </w:r>
      <w:r w:rsidR="008F2EF4" w:rsidRPr="00D05FD3">
        <w:rPr>
          <w:sz w:val="24"/>
          <w:szCs w:val="24"/>
        </w:rPr>
        <w:t xml:space="preserve"> </w:t>
      </w:r>
      <w:r w:rsidRPr="00D05FD3">
        <w:rPr>
          <w:sz w:val="24"/>
          <w:szCs w:val="24"/>
        </w:rPr>
        <w:t>&gt;</w:t>
      </w:r>
      <w:r w:rsidR="008F2EF4" w:rsidRPr="00D05FD3">
        <w:rPr>
          <w:sz w:val="24"/>
          <w:szCs w:val="24"/>
        </w:rPr>
        <w:t xml:space="preserve"> </w:t>
      </w:r>
      <w:r w:rsidRPr="00D05FD3">
        <w:rPr>
          <w:sz w:val="24"/>
          <w:szCs w:val="24"/>
        </w:rPr>
        <w:t>0.55</w:t>
      </w:r>
    </w:p>
    <w:p w14:paraId="4EF17F40" w14:textId="52FE3451"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Texture-3:</w:t>
      </w:r>
      <w:r w:rsidR="008F2EF4" w:rsidRPr="00D05FD3">
        <w:rPr>
          <w:sz w:val="24"/>
          <w:szCs w:val="24"/>
        </w:rPr>
        <w:t xml:space="preserve"> abs(</w:t>
      </w:r>
      <w:proofErr w:type="spellStart"/>
      <w:r w:rsidR="008F2EF4" w:rsidRPr="00D05FD3">
        <w:rPr>
          <w:sz w:val="24"/>
          <w:szCs w:val="24"/>
        </w:rPr>
        <w:t>GLCM_feature_INR</w:t>
      </w:r>
      <w:proofErr w:type="spellEnd"/>
      <w:r w:rsidR="008F2EF4" w:rsidRPr="00D05FD3">
        <w:rPr>
          <w:sz w:val="24"/>
          <w:szCs w:val="24"/>
        </w:rPr>
        <w:t>) &lt; 5</w:t>
      </w:r>
    </w:p>
    <w:p w14:paraId="09B21665" w14:textId="7D29F125"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Texture-4:</w:t>
      </w:r>
      <w:r w:rsidR="008F2EF4" w:rsidRPr="00D05FD3">
        <w:rPr>
          <w:sz w:val="24"/>
          <w:szCs w:val="24"/>
        </w:rPr>
        <w:t xml:space="preserve"> abs(</w:t>
      </w:r>
      <w:proofErr w:type="spellStart"/>
      <w:r w:rsidR="008F2EF4" w:rsidRPr="00D05FD3">
        <w:rPr>
          <w:sz w:val="24"/>
          <w:szCs w:val="24"/>
        </w:rPr>
        <w:t>GLCM_feature_IDM</w:t>
      </w:r>
      <w:proofErr w:type="spellEnd"/>
      <w:r w:rsidR="008F2EF4" w:rsidRPr="00D05FD3">
        <w:rPr>
          <w:sz w:val="24"/>
          <w:szCs w:val="24"/>
        </w:rPr>
        <w:t>) &lt; 0.4</w:t>
      </w:r>
    </w:p>
    <w:p w14:paraId="526594DA" w14:textId="4D1523F5"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Texture-5:</w:t>
      </w:r>
      <w:r w:rsidR="008F2EF4" w:rsidRPr="00D05FD3">
        <w:rPr>
          <w:sz w:val="24"/>
          <w:szCs w:val="24"/>
        </w:rPr>
        <w:t xml:space="preserve"> abs(</w:t>
      </w:r>
      <w:proofErr w:type="spellStart"/>
      <w:r w:rsidR="008F2EF4" w:rsidRPr="00D05FD3">
        <w:rPr>
          <w:sz w:val="24"/>
          <w:szCs w:val="24"/>
        </w:rPr>
        <w:t>GLCM_feature_INR</w:t>
      </w:r>
      <w:proofErr w:type="spellEnd"/>
      <w:r w:rsidR="008F2EF4" w:rsidRPr="00D05FD3">
        <w:rPr>
          <w:sz w:val="24"/>
          <w:szCs w:val="24"/>
        </w:rPr>
        <w:t>) &gt; 15</w:t>
      </w:r>
    </w:p>
    <w:p w14:paraId="4B89B4FD" w14:textId="3F11503C"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Texture-6:</w:t>
      </w:r>
      <w:r w:rsidR="000A60E6" w:rsidRPr="00D05FD3">
        <w:rPr>
          <w:sz w:val="24"/>
          <w:szCs w:val="24"/>
        </w:rPr>
        <w:t xml:space="preserve"> abs(</w:t>
      </w:r>
      <w:proofErr w:type="spellStart"/>
      <w:r w:rsidR="000A60E6" w:rsidRPr="00D05FD3">
        <w:rPr>
          <w:sz w:val="24"/>
          <w:szCs w:val="24"/>
        </w:rPr>
        <w:t>GLCM_feature_INR</w:t>
      </w:r>
      <w:proofErr w:type="spellEnd"/>
      <w:r w:rsidR="000A60E6" w:rsidRPr="00D05FD3">
        <w:rPr>
          <w:sz w:val="24"/>
          <w:szCs w:val="24"/>
        </w:rPr>
        <w:t>) &lt; 5</w:t>
      </w:r>
    </w:p>
    <w:p w14:paraId="44453CF6" w14:textId="163FECA9" w:rsidR="009D36B9"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Texture-7:</w:t>
      </w:r>
      <w:r w:rsidR="000A60E6" w:rsidRPr="00D05FD3">
        <w:rPr>
          <w:sz w:val="24"/>
          <w:szCs w:val="24"/>
        </w:rPr>
        <w:t xml:space="preserve"> abs(</w:t>
      </w:r>
      <w:proofErr w:type="spellStart"/>
      <w:r w:rsidR="000A60E6" w:rsidRPr="00D05FD3">
        <w:rPr>
          <w:sz w:val="24"/>
          <w:szCs w:val="24"/>
        </w:rPr>
        <w:t>GLCM_feature_SHD</w:t>
      </w:r>
      <w:proofErr w:type="spellEnd"/>
      <w:r w:rsidR="000A60E6" w:rsidRPr="00D05FD3">
        <w:rPr>
          <w:sz w:val="24"/>
          <w:szCs w:val="24"/>
        </w:rPr>
        <w:t xml:space="preserve">) &gt; 6000 </w:t>
      </w:r>
    </w:p>
    <w:p w14:paraId="040C54A9" w14:textId="2D66C139" w:rsidR="00D05FD3" w:rsidRPr="00D05FD3" w:rsidRDefault="009D36B9" w:rsidP="00D05FD3">
      <w:pPr>
        <w:pStyle w:val="ListParagraph"/>
        <w:numPr>
          <w:ilvl w:val="1"/>
          <w:numId w:val="5"/>
        </w:numPr>
        <w:autoSpaceDE w:val="0"/>
        <w:autoSpaceDN w:val="0"/>
        <w:adjustRightInd w:val="0"/>
        <w:spacing w:after="0" w:line="240" w:lineRule="auto"/>
        <w:rPr>
          <w:sz w:val="24"/>
          <w:szCs w:val="24"/>
        </w:rPr>
      </w:pPr>
      <w:r w:rsidRPr="00D05FD3">
        <w:rPr>
          <w:sz w:val="24"/>
          <w:szCs w:val="24"/>
        </w:rPr>
        <w:t>Texture-8:</w:t>
      </w:r>
      <w:r w:rsidR="000A60E6" w:rsidRPr="00D05FD3">
        <w:rPr>
          <w:sz w:val="24"/>
          <w:szCs w:val="24"/>
        </w:rPr>
        <w:t xml:space="preserve"> </w:t>
      </w:r>
      <w:r w:rsidR="00D05FD3" w:rsidRPr="00D05FD3">
        <w:rPr>
          <w:sz w:val="24"/>
          <w:szCs w:val="24"/>
        </w:rPr>
        <w:t>10 &lt; abs(</w:t>
      </w:r>
      <w:proofErr w:type="spellStart"/>
      <w:r w:rsidR="00D05FD3" w:rsidRPr="00D05FD3">
        <w:rPr>
          <w:sz w:val="24"/>
          <w:szCs w:val="24"/>
        </w:rPr>
        <w:t>GLCM_feature_INR</w:t>
      </w:r>
      <w:proofErr w:type="spellEnd"/>
      <w:r w:rsidR="00D05FD3" w:rsidRPr="00D05FD3">
        <w:rPr>
          <w:sz w:val="24"/>
          <w:szCs w:val="24"/>
        </w:rPr>
        <w:t>) &lt; 12</w:t>
      </w:r>
    </w:p>
    <w:p w14:paraId="5613700A" w14:textId="276FB8AC" w:rsidR="000A60E6" w:rsidRPr="000A60E6" w:rsidRDefault="000A60E6" w:rsidP="000A60E6">
      <w:pPr>
        <w:autoSpaceDE w:val="0"/>
        <w:autoSpaceDN w:val="0"/>
        <w:adjustRightInd w:val="0"/>
        <w:spacing w:after="0" w:line="240" w:lineRule="auto"/>
        <w:ind w:firstLine="720"/>
        <w:rPr>
          <w:rFonts w:ascii="Courier New" w:hAnsi="Courier New" w:cs="Courier New"/>
          <w:sz w:val="24"/>
          <w:szCs w:val="24"/>
        </w:rPr>
      </w:pPr>
    </w:p>
    <w:p w14:paraId="44EA2808" w14:textId="7444C4A7" w:rsidR="009D36B9" w:rsidRPr="00A851E2" w:rsidRDefault="00AA2B2E" w:rsidP="00A851E2">
      <w:pPr>
        <w:ind w:left="360"/>
        <w:rPr>
          <w:sz w:val="24"/>
          <w:szCs w:val="24"/>
        </w:rPr>
      </w:pPr>
      <w:r>
        <w:rPr>
          <w:sz w:val="24"/>
          <w:szCs w:val="24"/>
        </w:rPr>
        <w:t xml:space="preserve">The </w:t>
      </w:r>
      <w:r w:rsidR="00FE4479">
        <w:rPr>
          <w:sz w:val="24"/>
          <w:szCs w:val="24"/>
        </w:rPr>
        <w:t>following figure: 26-33 demonstrate the original mosaic figures, and the threshold applied figures. By comparing the specific texture location and the segmentation result, we can see that for those textures</w:t>
      </w:r>
      <w:r w:rsidR="00A851E2">
        <w:rPr>
          <w:sz w:val="24"/>
          <w:szCs w:val="24"/>
        </w:rPr>
        <w:t xml:space="preserve"> (2,3,4,5,6,7)</w:t>
      </w:r>
      <w:r w:rsidR="00FE4479">
        <w:rPr>
          <w:sz w:val="24"/>
          <w:szCs w:val="24"/>
        </w:rPr>
        <w:t xml:space="preserve"> including patterns with specific directions are easier to be discriminated by selecting the proper GLCM calculation angles.</w:t>
      </w:r>
      <w:r w:rsidR="00A851E2">
        <w:rPr>
          <w:sz w:val="24"/>
          <w:szCs w:val="24"/>
        </w:rPr>
        <w:t xml:space="preserve"> While for those textures (1,8) without apparent dip features are hardly differentiated based on GLCM features.  </w:t>
      </w:r>
      <w:r w:rsidR="00FE4479">
        <w:rPr>
          <w:sz w:val="24"/>
          <w:szCs w:val="24"/>
        </w:rPr>
        <w:t xml:space="preserve">     </w:t>
      </w:r>
    </w:p>
    <w:p w14:paraId="6764B328" w14:textId="77777777" w:rsidR="009D36B9" w:rsidRPr="009D36B9" w:rsidRDefault="009D36B9" w:rsidP="009D36B9">
      <w:pPr>
        <w:autoSpaceDE w:val="0"/>
        <w:autoSpaceDN w:val="0"/>
        <w:adjustRightInd w:val="0"/>
        <w:spacing w:after="0" w:line="240" w:lineRule="auto"/>
        <w:rPr>
          <w:rFonts w:ascii="Courier New" w:hAnsi="Courier New" w:cs="Courier New"/>
          <w:sz w:val="24"/>
          <w:szCs w:val="24"/>
        </w:rPr>
      </w:pPr>
    </w:p>
    <w:p w14:paraId="42472DDD" w14:textId="77777777" w:rsidR="00727413" w:rsidRDefault="00727413" w:rsidP="00907F22">
      <w:pPr>
        <w:pStyle w:val="ListParagraph"/>
        <w:rPr>
          <w:b/>
          <w:sz w:val="28"/>
          <w:szCs w:val="28"/>
        </w:rPr>
      </w:pPr>
    </w:p>
    <w:p w14:paraId="0D5EAD1F" w14:textId="175F0977" w:rsidR="003A7AF3" w:rsidRDefault="003A7AF3" w:rsidP="003A7AF3">
      <w:pPr>
        <w:pStyle w:val="ListParagraph"/>
        <w:jc w:val="center"/>
        <w:rPr>
          <w:b/>
          <w:sz w:val="28"/>
          <w:szCs w:val="28"/>
        </w:rPr>
      </w:pPr>
      <w:r w:rsidRPr="003A7AF3">
        <w:rPr>
          <w:b/>
          <w:noProof/>
          <w:sz w:val="28"/>
          <w:szCs w:val="28"/>
        </w:rPr>
        <w:drawing>
          <wp:inline distT="0" distB="0" distL="0" distR="0" wp14:anchorId="5DE40821" wp14:editId="1F39D007">
            <wp:extent cx="4320000" cy="2880000"/>
            <wp:effectExtent l="0" t="0" r="4445" b="0"/>
            <wp:docPr id="15"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2"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33FADE57" w14:textId="6A4E5EBE" w:rsidR="003A7AF3" w:rsidRDefault="00727413" w:rsidP="003A7AF3">
      <w:pPr>
        <w:pStyle w:val="ListParagraph"/>
        <w:jc w:val="center"/>
        <w:rPr>
          <w:b/>
          <w:sz w:val="28"/>
          <w:szCs w:val="28"/>
        </w:rPr>
      </w:pPr>
      <w:r w:rsidRPr="009D5194">
        <w:rPr>
          <w:sz w:val="24"/>
          <w:szCs w:val="24"/>
        </w:rPr>
        <w:t xml:space="preserve">Figure </w:t>
      </w:r>
      <w:r w:rsidR="00AA2B2E">
        <w:rPr>
          <w:sz w:val="24"/>
          <w:szCs w:val="24"/>
        </w:rPr>
        <w:t>26</w:t>
      </w:r>
      <w:r w:rsidRPr="009D5194">
        <w:rPr>
          <w:sz w:val="24"/>
          <w:szCs w:val="24"/>
        </w:rPr>
        <w:t xml:space="preserve">. </w:t>
      </w:r>
      <w:r>
        <w:rPr>
          <w:sz w:val="24"/>
          <w:szCs w:val="24"/>
        </w:rPr>
        <w:t>Mosaic-1 and threshold applied image to identify texture-1</w:t>
      </w:r>
    </w:p>
    <w:p w14:paraId="4E0AC872" w14:textId="54CCFF85" w:rsidR="003A7AF3" w:rsidRDefault="003A7AF3" w:rsidP="003A7AF3">
      <w:pPr>
        <w:pStyle w:val="ListParagraph"/>
        <w:jc w:val="center"/>
        <w:rPr>
          <w:b/>
          <w:sz w:val="28"/>
          <w:szCs w:val="28"/>
        </w:rPr>
      </w:pPr>
      <w:r w:rsidRPr="003A7AF3">
        <w:rPr>
          <w:b/>
          <w:noProof/>
          <w:sz w:val="28"/>
          <w:szCs w:val="28"/>
        </w:rPr>
        <w:lastRenderedPageBreak/>
        <w:drawing>
          <wp:inline distT="0" distB="0" distL="0" distR="0" wp14:anchorId="3058AB12" wp14:editId="5ED96675">
            <wp:extent cx="4320000" cy="2880000"/>
            <wp:effectExtent l="0" t="0" r="4445" b="0"/>
            <wp:docPr id="18"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3"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022A8BF9" w14:textId="6CAA4E8E"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27</w:t>
      </w:r>
      <w:r w:rsidRPr="009D5194">
        <w:rPr>
          <w:sz w:val="24"/>
          <w:szCs w:val="24"/>
        </w:rPr>
        <w:t xml:space="preserve">. </w:t>
      </w:r>
      <w:r>
        <w:rPr>
          <w:sz w:val="24"/>
          <w:szCs w:val="24"/>
        </w:rPr>
        <w:t>Mosaic-1 and threshold applied image to identify texture-2</w:t>
      </w:r>
    </w:p>
    <w:p w14:paraId="57736D07" w14:textId="77777777" w:rsidR="00727413" w:rsidRDefault="00727413" w:rsidP="003A7AF3">
      <w:pPr>
        <w:pStyle w:val="ListParagraph"/>
        <w:jc w:val="center"/>
        <w:rPr>
          <w:b/>
          <w:sz w:val="28"/>
          <w:szCs w:val="28"/>
        </w:rPr>
      </w:pPr>
    </w:p>
    <w:p w14:paraId="61D219F8" w14:textId="54610195" w:rsidR="003A7AF3" w:rsidRDefault="003A7AF3" w:rsidP="003A7AF3">
      <w:pPr>
        <w:pStyle w:val="ListParagraph"/>
        <w:jc w:val="center"/>
        <w:rPr>
          <w:b/>
          <w:sz w:val="28"/>
          <w:szCs w:val="28"/>
        </w:rPr>
      </w:pPr>
      <w:r w:rsidRPr="003A7AF3">
        <w:rPr>
          <w:b/>
          <w:noProof/>
          <w:sz w:val="28"/>
          <w:szCs w:val="28"/>
        </w:rPr>
        <w:drawing>
          <wp:inline distT="0" distB="0" distL="0" distR="0" wp14:anchorId="15B2A59F" wp14:editId="0DC52E14">
            <wp:extent cx="4320000" cy="2880000"/>
            <wp:effectExtent l="0" t="0" r="4445" b="0"/>
            <wp:docPr id="20"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4"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C68BF72" w14:textId="3C3F24F0"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28</w:t>
      </w:r>
      <w:r w:rsidRPr="009D5194">
        <w:rPr>
          <w:sz w:val="24"/>
          <w:szCs w:val="24"/>
        </w:rPr>
        <w:t xml:space="preserve">. </w:t>
      </w:r>
      <w:r>
        <w:rPr>
          <w:sz w:val="24"/>
          <w:szCs w:val="24"/>
        </w:rPr>
        <w:t>Mosaic-1 and threshold applied image to identify texture-3</w:t>
      </w:r>
    </w:p>
    <w:p w14:paraId="288689FF" w14:textId="77777777" w:rsidR="00727413" w:rsidRDefault="00727413" w:rsidP="003A7AF3">
      <w:pPr>
        <w:pStyle w:val="ListParagraph"/>
        <w:jc w:val="center"/>
        <w:rPr>
          <w:b/>
          <w:sz w:val="28"/>
          <w:szCs w:val="28"/>
        </w:rPr>
      </w:pPr>
    </w:p>
    <w:p w14:paraId="429D9B44" w14:textId="77777777" w:rsidR="00727413" w:rsidRDefault="00727413" w:rsidP="003A7AF3">
      <w:pPr>
        <w:pStyle w:val="ListParagraph"/>
        <w:jc w:val="center"/>
        <w:rPr>
          <w:b/>
          <w:sz w:val="28"/>
          <w:szCs w:val="28"/>
        </w:rPr>
      </w:pPr>
    </w:p>
    <w:p w14:paraId="683D1D9C" w14:textId="2B1B148E" w:rsidR="003A7AF3" w:rsidRDefault="003A7AF3" w:rsidP="003A7AF3">
      <w:pPr>
        <w:pStyle w:val="ListParagraph"/>
        <w:jc w:val="center"/>
        <w:rPr>
          <w:b/>
          <w:sz w:val="28"/>
          <w:szCs w:val="28"/>
        </w:rPr>
      </w:pPr>
      <w:r w:rsidRPr="003A7AF3">
        <w:rPr>
          <w:b/>
          <w:noProof/>
          <w:sz w:val="28"/>
          <w:szCs w:val="28"/>
        </w:rPr>
        <w:lastRenderedPageBreak/>
        <w:drawing>
          <wp:inline distT="0" distB="0" distL="0" distR="0" wp14:anchorId="035F3BB2" wp14:editId="7BA25514">
            <wp:extent cx="4320000" cy="2880000"/>
            <wp:effectExtent l="0" t="0" r="4445" b="0"/>
            <wp:docPr id="22"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5"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1CEA9B5F" w14:textId="21FF2B05"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29</w:t>
      </w:r>
      <w:r w:rsidRPr="009D5194">
        <w:rPr>
          <w:sz w:val="24"/>
          <w:szCs w:val="24"/>
        </w:rPr>
        <w:t xml:space="preserve">. </w:t>
      </w:r>
      <w:r>
        <w:rPr>
          <w:sz w:val="24"/>
          <w:szCs w:val="24"/>
        </w:rPr>
        <w:t>Mosaic-1 and threshold applied image to identify texture-4</w:t>
      </w:r>
    </w:p>
    <w:p w14:paraId="48F04654" w14:textId="77777777" w:rsidR="003A7AF3" w:rsidRDefault="003A7AF3" w:rsidP="003A7AF3">
      <w:pPr>
        <w:pStyle w:val="ListParagraph"/>
        <w:jc w:val="center"/>
        <w:rPr>
          <w:b/>
          <w:sz w:val="28"/>
          <w:szCs w:val="28"/>
        </w:rPr>
      </w:pPr>
    </w:p>
    <w:p w14:paraId="2F5862A4" w14:textId="77777777" w:rsidR="00727413" w:rsidRDefault="00727413" w:rsidP="003A7AF3">
      <w:pPr>
        <w:pStyle w:val="ListParagraph"/>
        <w:jc w:val="center"/>
        <w:rPr>
          <w:b/>
          <w:sz w:val="28"/>
          <w:szCs w:val="28"/>
        </w:rPr>
      </w:pPr>
    </w:p>
    <w:p w14:paraId="5B97BBBC" w14:textId="161053C1" w:rsidR="003A7AF3" w:rsidRDefault="003A7AF3" w:rsidP="003A7AF3">
      <w:pPr>
        <w:pStyle w:val="ListParagraph"/>
        <w:jc w:val="center"/>
        <w:rPr>
          <w:b/>
          <w:sz w:val="28"/>
          <w:szCs w:val="28"/>
        </w:rPr>
      </w:pPr>
      <w:r w:rsidRPr="003A7AF3">
        <w:rPr>
          <w:b/>
          <w:noProof/>
          <w:sz w:val="28"/>
          <w:szCs w:val="28"/>
        </w:rPr>
        <w:drawing>
          <wp:inline distT="0" distB="0" distL="0" distR="0" wp14:anchorId="64DE6603" wp14:editId="227A75E6">
            <wp:extent cx="4320000" cy="2880000"/>
            <wp:effectExtent l="0" t="0" r="4445" b="0"/>
            <wp:docPr id="31"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6"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72D20D96" w14:textId="75D910E3"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30</w:t>
      </w:r>
      <w:r w:rsidRPr="009D5194">
        <w:rPr>
          <w:sz w:val="24"/>
          <w:szCs w:val="24"/>
        </w:rPr>
        <w:t xml:space="preserve">. </w:t>
      </w:r>
      <w:r>
        <w:rPr>
          <w:sz w:val="24"/>
          <w:szCs w:val="24"/>
        </w:rPr>
        <w:t>Mosaic-1 and threshold applied image to identify texture-5</w:t>
      </w:r>
    </w:p>
    <w:p w14:paraId="0B69BF06" w14:textId="77777777" w:rsidR="00727413" w:rsidRDefault="00727413" w:rsidP="003A7AF3">
      <w:pPr>
        <w:pStyle w:val="ListParagraph"/>
        <w:jc w:val="center"/>
        <w:rPr>
          <w:b/>
          <w:sz w:val="28"/>
          <w:szCs w:val="28"/>
        </w:rPr>
      </w:pPr>
    </w:p>
    <w:p w14:paraId="1C8A4F31" w14:textId="77777777" w:rsidR="00727413" w:rsidRDefault="00727413" w:rsidP="003A7AF3">
      <w:pPr>
        <w:pStyle w:val="ListParagraph"/>
        <w:jc w:val="center"/>
        <w:rPr>
          <w:b/>
          <w:sz w:val="28"/>
          <w:szCs w:val="28"/>
        </w:rPr>
      </w:pPr>
    </w:p>
    <w:p w14:paraId="1F440587" w14:textId="298138C9" w:rsidR="003A7AF3" w:rsidRDefault="003A7AF3" w:rsidP="003A7AF3">
      <w:pPr>
        <w:pStyle w:val="ListParagraph"/>
        <w:jc w:val="center"/>
        <w:rPr>
          <w:b/>
          <w:sz w:val="28"/>
          <w:szCs w:val="28"/>
        </w:rPr>
      </w:pPr>
      <w:r w:rsidRPr="003A7AF3">
        <w:rPr>
          <w:b/>
          <w:noProof/>
          <w:sz w:val="28"/>
          <w:szCs w:val="28"/>
        </w:rPr>
        <w:lastRenderedPageBreak/>
        <w:drawing>
          <wp:inline distT="0" distB="0" distL="0" distR="0" wp14:anchorId="5E9F8171" wp14:editId="40F42242">
            <wp:extent cx="4320000" cy="2880000"/>
            <wp:effectExtent l="0" t="0" r="4445" b="0"/>
            <wp:docPr id="33"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7"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1A0BB749" w14:textId="0A12C9B5"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31</w:t>
      </w:r>
      <w:r w:rsidRPr="009D5194">
        <w:rPr>
          <w:sz w:val="24"/>
          <w:szCs w:val="24"/>
        </w:rPr>
        <w:t xml:space="preserve">. </w:t>
      </w:r>
      <w:r>
        <w:rPr>
          <w:sz w:val="24"/>
          <w:szCs w:val="24"/>
        </w:rPr>
        <w:t>Mosaic-1 and threshold applied image to identify texture-6</w:t>
      </w:r>
    </w:p>
    <w:p w14:paraId="5D6C2D1E" w14:textId="77777777" w:rsidR="00727413" w:rsidRDefault="00727413" w:rsidP="003A7AF3">
      <w:pPr>
        <w:pStyle w:val="ListParagraph"/>
        <w:jc w:val="center"/>
        <w:rPr>
          <w:b/>
          <w:sz w:val="28"/>
          <w:szCs w:val="28"/>
        </w:rPr>
      </w:pPr>
    </w:p>
    <w:p w14:paraId="0CDD1832" w14:textId="77777777" w:rsidR="00727413" w:rsidRDefault="00727413" w:rsidP="003A7AF3">
      <w:pPr>
        <w:pStyle w:val="ListParagraph"/>
        <w:jc w:val="center"/>
        <w:rPr>
          <w:b/>
          <w:sz w:val="28"/>
          <w:szCs w:val="28"/>
        </w:rPr>
      </w:pPr>
    </w:p>
    <w:p w14:paraId="69846989" w14:textId="4A198B4C" w:rsidR="003A7AF3" w:rsidRDefault="003A7AF3" w:rsidP="003A7AF3">
      <w:pPr>
        <w:pStyle w:val="ListParagraph"/>
        <w:jc w:val="center"/>
        <w:rPr>
          <w:b/>
          <w:sz w:val="28"/>
          <w:szCs w:val="28"/>
        </w:rPr>
      </w:pPr>
      <w:r w:rsidRPr="003A7AF3">
        <w:rPr>
          <w:b/>
          <w:noProof/>
          <w:sz w:val="28"/>
          <w:szCs w:val="28"/>
        </w:rPr>
        <w:drawing>
          <wp:inline distT="0" distB="0" distL="0" distR="0" wp14:anchorId="3D270E61" wp14:editId="6F7BC51E">
            <wp:extent cx="4320000" cy="2880000"/>
            <wp:effectExtent l="0" t="0" r="4445" b="0"/>
            <wp:docPr id="35"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8"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49BBA40E" w14:textId="031B2F0A"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32</w:t>
      </w:r>
      <w:r w:rsidRPr="009D5194">
        <w:rPr>
          <w:sz w:val="24"/>
          <w:szCs w:val="24"/>
        </w:rPr>
        <w:t xml:space="preserve">. </w:t>
      </w:r>
      <w:r>
        <w:rPr>
          <w:sz w:val="24"/>
          <w:szCs w:val="24"/>
        </w:rPr>
        <w:t>Mosaic-1 and threshold applied image to identify texture-7</w:t>
      </w:r>
    </w:p>
    <w:p w14:paraId="5101B64E" w14:textId="77777777" w:rsidR="00727413" w:rsidRDefault="00727413" w:rsidP="003A7AF3">
      <w:pPr>
        <w:pStyle w:val="ListParagraph"/>
        <w:jc w:val="center"/>
        <w:rPr>
          <w:b/>
          <w:sz w:val="28"/>
          <w:szCs w:val="28"/>
        </w:rPr>
      </w:pPr>
    </w:p>
    <w:p w14:paraId="3140EDB7" w14:textId="77777777" w:rsidR="00727413" w:rsidRDefault="00727413" w:rsidP="003A7AF3">
      <w:pPr>
        <w:pStyle w:val="ListParagraph"/>
        <w:jc w:val="center"/>
        <w:rPr>
          <w:b/>
          <w:sz w:val="28"/>
          <w:szCs w:val="28"/>
        </w:rPr>
      </w:pPr>
    </w:p>
    <w:p w14:paraId="362B878E" w14:textId="65EC7153" w:rsidR="003A7AF3" w:rsidRDefault="003A7AF3" w:rsidP="003A7AF3">
      <w:pPr>
        <w:pStyle w:val="ListParagraph"/>
        <w:jc w:val="center"/>
        <w:rPr>
          <w:b/>
          <w:sz w:val="28"/>
          <w:szCs w:val="28"/>
        </w:rPr>
      </w:pPr>
      <w:r w:rsidRPr="003A7AF3">
        <w:rPr>
          <w:b/>
          <w:noProof/>
          <w:sz w:val="28"/>
          <w:szCs w:val="28"/>
        </w:rPr>
        <w:lastRenderedPageBreak/>
        <w:drawing>
          <wp:inline distT="0" distB="0" distL="0" distR="0" wp14:anchorId="50C4474A" wp14:editId="6BE79292">
            <wp:extent cx="4320000" cy="2880000"/>
            <wp:effectExtent l="0" t="0" r="4445" b="0"/>
            <wp:docPr id="37" name="Content Placeholder 38">
              <a:extLst xmlns:a="http://schemas.openxmlformats.org/drawingml/2006/main">
                <a:ext uri="{FF2B5EF4-FFF2-40B4-BE49-F238E27FC236}">
                  <a16:creationId xmlns:a16="http://schemas.microsoft.com/office/drawing/2014/main" id="{1754C102-5A86-4A1B-B928-F9547024208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9" name="Content Placeholder 38">
                      <a:extLst>
                        <a:ext uri="{FF2B5EF4-FFF2-40B4-BE49-F238E27FC236}">
                          <a16:creationId xmlns:a16="http://schemas.microsoft.com/office/drawing/2014/main" id="{1754C102-5A86-4A1B-B928-F9547024208D}"/>
                        </a:ext>
                      </a:extLst>
                    </pic:cNvPr>
                    <pic:cNvPicPr>
                      <a:picLocks noGrp="1" noChangeAspect="1"/>
                    </pic:cNvPicPr>
                  </pic:nvPicPr>
                  <pic:blipFill>
                    <a:blip r:embed="rId39" cstate="print">
                      <a:extLst>
                        <a:ext uri="{28A0092B-C50C-407E-A947-70E740481C1C}">
                          <a14:useLocalDpi xmlns:a14="http://schemas.microsoft.com/office/drawing/2010/main" val="0"/>
                        </a:ext>
                      </a:extLst>
                    </a:blip>
                    <a:srcRect l="9503" t="10030" r="6652" b="7407"/>
                    <a:stretch>
                      <a:fillRect/>
                    </a:stretch>
                  </pic:blipFill>
                  <pic:spPr>
                    <a:xfrm>
                      <a:off x="0" y="0"/>
                      <a:ext cx="4320000" cy="2880000"/>
                    </a:xfrm>
                    <a:prstGeom prst="rect">
                      <a:avLst/>
                    </a:prstGeom>
                  </pic:spPr>
                </pic:pic>
              </a:graphicData>
            </a:graphic>
          </wp:inline>
        </w:drawing>
      </w:r>
    </w:p>
    <w:p w14:paraId="1D3832AF" w14:textId="6C154F09" w:rsidR="00727413" w:rsidRDefault="00727413" w:rsidP="00727413">
      <w:pPr>
        <w:pStyle w:val="ListParagraph"/>
        <w:jc w:val="center"/>
        <w:rPr>
          <w:b/>
          <w:sz w:val="28"/>
          <w:szCs w:val="28"/>
        </w:rPr>
      </w:pPr>
      <w:r w:rsidRPr="009D5194">
        <w:rPr>
          <w:sz w:val="24"/>
          <w:szCs w:val="24"/>
        </w:rPr>
        <w:t xml:space="preserve">Figure </w:t>
      </w:r>
      <w:r w:rsidR="00AA2B2E">
        <w:rPr>
          <w:sz w:val="24"/>
          <w:szCs w:val="24"/>
        </w:rPr>
        <w:t>33</w:t>
      </w:r>
      <w:r w:rsidRPr="009D5194">
        <w:rPr>
          <w:sz w:val="24"/>
          <w:szCs w:val="24"/>
        </w:rPr>
        <w:t xml:space="preserve">. </w:t>
      </w:r>
      <w:r>
        <w:rPr>
          <w:sz w:val="24"/>
          <w:szCs w:val="24"/>
        </w:rPr>
        <w:t>Mosaic-1 and threshold applied image to identify texture-8</w:t>
      </w:r>
    </w:p>
    <w:p w14:paraId="3AC47138" w14:textId="77777777" w:rsidR="00727413" w:rsidRPr="003A7AF3" w:rsidRDefault="00727413" w:rsidP="003A7AF3">
      <w:pPr>
        <w:pStyle w:val="ListParagraph"/>
        <w:jc w:val="center"/>
        <w:rPr>
          <w:b/>
          <w:sz w:val="28"/>
          <w:szCs w:val="28"/>
        </w:rPr>
      </w:pPr>
      <w:bookmarkStart w:id="0" w:name="_GoBack"/>
      <w:bookmarkEnd w:id="0"/>
    </w:p>
    <w:sectPr w:rsidR="00727413" w:rsidRPr="003A7AF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1C3009"/>
    <w:multiLevelType w:val="hybridMultilevel"/>
    <w:tmpl w:val="A0BE3D42"/>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55544FD4"/>
    <w:multiLevelType w:val="hybridMultilevel"/>
    <w:tmpl w:val="A4E0BD90"/>
    <w:lvl w:ilvl="0" w:tplc="04090019">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568E4C85"/>
    <w:multiLevelType w:val="hybridMultilevel"/>
    <w:tmpl w:val="AE3243F2"/>
    <w:lvl w:ilvl="0" w:tplc="0409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5FC26F1C"/>
    <w:multiLevelType w:val="hybridMultilevel"/>
    <w:tmpl w:val="A0BE3D42"/>
    <w:lvl w:ilvl="0" w:tplc="04140015">
      <w:start w:val="1"/>
      <w:numFmt w:val="upperLetter"/>
      <w:lvlText w:val="%1."/>
      <w:lvlJc w:val="left"/>
      <w:pPr>
        <w:ind w:left="786" w:hanging="360"/>
      </w:pPr>
      <w:rPr>
        <w:rFonts w:hint="default"/>
      </w:rPr>
    </w:lvl>
    <w:lvl w:ilvl="1" w:tplc="04140019" w:tentative="1">
      <w:start w:val="1"/>
      <w:numFmt w:val="lowerLetter"/>
      <w:lvlText w:val="%2."/>
      <w:lvlJc w:val="left"/>
      <w:pPr>
        <w:ind w:left="1506" w:hanging="360"/>
      </w:pPr>
    </w:lvl>
    <w:lvl w:ilvl="2" w:tplc="0414001B" w:tentative="1">
      <w:start w:val="1"/>
      <w:numFmt w:val="lowerRoman"/>
      <w:lvlText w:val="%3."/>
      <w:lvlJc w:val="right"/>
      <w:pPr>
        <w:ind w:left="2226" w:hanging="180"/>
      </w:pPr>
    </w:lvl>
    <w:lvl w:ilvl="3" w:tplc="0414000F" w:tentative="1">
      <w:start w:val="1"/>
      <w:numFmt w:val="decimal"/>
      <w:lvlText w:val="%4."/>
      <w:lvlJc w:val="left"/>
      <w:pPr>
        <w:ind w:left="2946" w:hanging="360"/>
      </w:pPr>
    </w:lvl>
    <w:lvl w:ilvl="4" w:tplc="04140019" w:tentative="1">
      <w:start w:val="1"/>
      <w:numFmt w:val="lowerLetter"/>
      <w:lvlText w:val="%5."/>
      <w:lvlJc w:val="left"/>
      <w:pPr>
        <w:ind w:left="3666" w:hanging="360"/>
      </w:pPr>
    </w:lvl>
    <w:lvl w:ilvl="5" w:tplc="0414001B" w:tentative="1">
      <w:start w:val="1"/>
      <w:numFmt w:val="lowerRoman"/>
      <w:lvlText w:val="%6."/>
      <w:lvlJc w:val="right"/>
      <w:pPr>
        <w:ind w:left="4386" w:hanging="180"/>
      </w:pPr>
    </w:lvl>
    <w:lvl w:ilvl="6" w:tplc="0414000F" w:tentative="1">
      <w:start w:val="1"/>
      <w:numFmt w:val="decimal"/>
      <w:lvlText w:val="%7."/>
      <w:lvlJc w:val="left"/>
      <w:pPr>
        <w:ind w:left="5106" w:hanging="360"/>
      </w:pPr>
    </w:lvl>
    <w:lvl w:ilvl="7" w:tplc="04140019" w:tentative="1">
      <w:start w:val="1"/>
      <w:numFmt w:val="lowerLetter"/>
      <w:lvlText w:val="%8."/>
      <w:lvlJc w:val="left"/>
      <w:pPr>
        <w:ind w:left="5826" w:hanging="360"/>
      </w:pPr>
    </w:lvl>
    <w:lvl w:ilvl="8" w:tplc="0414001B" w:tentative="1">
      <w:start w:val="1"/>
      <w:numFmt w:val="lowerRoman"/>
      <w:lvlText w:val="%9."/>
      <w:lvlJc w:val="right"/>
      <w:pPr>
        <w:ind w:left="6546" w:hanging="180"/>
      </w:pPr>
    </w:lvl>
  </w:abstractNum>
  <w:abstractNum w:abstractNumId="4" w15:restartNumberingAfterBreak="0">
    <w:nsid w:val="6BA55916"/>
    <w:multiLevelType w:val="hybridMultilevel"/>
    <w:tmpl w:val="C8C259D6"/>
    <w:lvl w:ilvl="0" w:tplc="0409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90A22"/>
    <w:rsid w:val="00047D97"/>
    <w:rsid w:val="000A60E6"/>
    <w:rsid w:val="000D08E7"/>
    <w:rsid w:val="000F2E76"/>
    <w:rsid w:val="001559AD"/>
    <w:rsid w:val="0017358F"/>
    <w:rsid w:val="001774E5"/>
    <w:rsid w:val="00184157"/>
    <w:rsid w:val="001A5259"/>
    <w:rsid w:val="001F06E8"/>
    <w:rsid w:val="00252FA9"/>
    <w:rsid w:val="0029558A"/>
    <w:rsid w:val="002A7659"/>
    <w:rsid w:val="00315DD3"/>
    <w:rsid w:val="0034679E"/>
    <w:rsid w:val="00355420"/>
    <w:rsid w:val="003A7AF3"/>
    <w:rsid w:val="003B5AED"/>
    <w:rsid w:val="003C68A2"/>
    <w:rsid w:val="003D1C3B"/>
    <w:rsid w:val="0040042C"/>
    <w:rsid w:val="004112F7"/>
    <w:rsid w:val="00450E92"/>
    <w:rsid w:val="00483805"/>
    <w:rsid w:val="004B1D8F"/>
    <w:rsid w:val="004C5CFC"/>
    <w:rsid w:val="004C5FBC"/>
    <w:rsid w:val="004E185F"/>
    <w:rsid w:val="0052001C"/>
    <w:rsid w:val="00543439"/>
    <w:rsid w:val="00545755"/>
    <w:rsid w:val="005473BC"/>
    <w:rsid w:val="0059102B"/>
    <w:rsid w:val="00660F8E"/>
    <w:rsid w:val="00681EF6"/>
    <w:rsid w:val="0069142C"/>
    <w:rsid w:val="006D0B5A"/>
    <w:rsid w:val="006E58DD"/>
    <w:rsid w:val="00727413"/>
    <w:rsid w:val="00743345"/>
    <w:rsid w:val="00743C0A"/>
    <w:rsid w:val="00790BA1"/>
    <w:rsid w:val="00797549"/>
    <w:rsid w:val="007F3424"/>
    <w:rsid w:val="007F56D5"/>
    <w:rsid w:val="008206A0"/>
    <w:rsid w:val="00822846"/>
    <w:rsid w:val="008348A0"/>
    <w:rsid w:val="0084164B"/>
    <w:rsid w:val="008555DD"/>
    <w:rsid w:val="00863D5D"/>
    <w:rsid w:val="00865F2A"/>
    <w:rsid w:val="00870A2F"/>
    <w:rsid w:val="008820F7"/>
    <w:rsid w:val="00882349"/>
    <w:rsid w:val="008D5B01"/>
    <w:rsid w:val="008F2EF4"/>
    <w:rsid w:val="009060E4"/>
    <w:rsid w:val="00907F22"/>
    <w:rsid w:val="009407DC"/>
    <w:rsid w:val="0094338A"/>
    <w:rsid w:val="009556B0"/>
    <w:rsid w:val="009901FB"/>
    <w:rsid w:val="00994DC3"/>
    <w:rsid w:val="009D36B9"/>
    <w:rsid w:val="009D5194"/>
    <w:rsid w:val="00A13CB8"/>
    <w:rsid w:val="00A24F93"/>
    <w:rsid w:val="00A56ED2"/>
    <w:rsid w:val="00A65668"/>
    <w:rsid w:val="00A71727"/>
    <w:rsid w:val="00A851E2"/>
    <w:rsid w:val="00AA2B2E"/>
    <w:rsid w:val="00AA2D40"/>
    <w:rsid w:val="00AC67E0"/>
    <w:rsid w:val="00AD1565"/>
    <w:rsid w:val="00B16B2F"/>
    <w:rsid w:val="00B76CEA"/>
    <w:rsid w:val="00B90DF2"/>
    <w:rsid w:val="00B92ABC"/>
    <w:rsid w:val="00C013F5"/>
    <w:rsid w:val="00C55189"/>
    <w:rsid w:val="00C97F95"/>
    <w:rsid w:val="00CB3560"/>
    <w:rsid w:val="00CB626F"/>
    <w:rsid w:val="00CC67E0"/>
    <w:rsid w:val="00CE21A4"/>
    <w:rsid w:val="00CF06FD"/>
    <w:rsid w:val="00D05FD3"/>
    <w:rsid w:val="00D23E0A"/>
    <w:rsid w:val="00D64036"/>
    <w:rsid w:val="00DD261D"/>
    <w:rsid w:val="00DD2F4B"/>
    <w:rsid w:val="00DE52B0"/>
    <w:rsid w:val="00DF1057"/>
    <w:rsid w:val="00E41B4C"/>
    <w:rsid w:val="00E52190"/>
    <w:rsid w:val="00EA42EE"/>
    <w:rsid w:val="00EB462C"/>
    <w:rsid w:val="00EF019B"/>
    <w:rsid w:val="00EF365B"/>
    <w:rsid w:val="00EF5F9A"/>
    <w:rsid w:val="00F0107F"/>
    <w:rsid w:val="00F90A22"/>
    <w:rsid w:val="00F926B2"/>
    <w:rsid w:val="00FE44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F4A5"/>
  <w15:chartTrackingRefBased/>
  <w15:docId w15:val="{F23438DC-F4C6-4FA5-A6C3-90C527DB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2EE"/>
    <w:pPr>
      <w:ind w:left="720"/>
      <w:contextualSpacing/>
    </w:pPr>
  </w:style>
  <w:style w:type="paragraph" w:styleId="Caption">
    <w:name w:val="caption"/>
    <w:basedOn w:val="Normal"/>
    <w:next w:val="Normal"/>
    <w:uiPriority w:val="35"/>
    <w:unhideWhenUsed/>
    <w:qFormat/>
    <w:rsid w:val="00EA42EE"/>
    <w:pPr>
      <w:spacing w:line="240" w:lineRule="auto"/>
    </w:pPr>
    <w:rPr>
      <w:i/>
      <w:iCs/>
      <w:color w:val="1F497D" w:themeColor="text2"/>
      <w:sz w:val="18"/>
      <w:szCs w:val="18"/>
    </w:rPr>
  </w:style>
  <w:style w:type="character" w:styleId="PlaceholderText">
    <w:name w:val="Placeholder Text"/>
    <w:basedOn w:val="DefaultParagraphFont"/>
    <w:uiPriority w:val="99"/>
    <w:semiHidden/>
    <w:rsid w:val="005434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EE032-48BB-4581-B825-CF798921E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20</Pages>
  <Words>1701</Words>
  <Characters>9020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Zhao</dc:creator>
  <cp:keywords/>
  <dc:description/>
  <cp:lastModifiedBy>Hao Zhao</cp:lastModifiedBy>
  <cp:revision>42</cp:revision>
  <cp:lastPrinted>2018-10-21T15:50:00Z</cp:lastPrinted>
  <dcterms:created xsi:type="dcterms:W3CDTF">2018-10-18T20:34:00Z</dcterms:created>
  <dcterms:modified xsi:type="dcterms:W3CDTF">2018-10-21T15:53:00Z</dcterms:modified>
</cp:coreProperties>
</file>